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42" w:rsidRPr="0081735B" w:rsidRDefault="00386D9A">
      <w:pPr>
        <w:rPr>
          <w:sz w:val="24"/>
          <w:szCs w:val="24"/>
        </w:rPr>
      </w:pPr>
      <w:bookmarkStart w:id="0" w:name="_GoBack"/>
      <w:bookmarkEnd w:id="0"/>
      <w:r w:rsidRPr="0081735B">
        <w:rPr>
          <w:sz w:val="24"/>
          <w:szCs w:val="24"/>
        </w:rPr>
        <w:t>What makes prayer effective? (James 5)</w:t>
      </w:r>
    </w:p>
    <w:p w:rsidR="00386D9A" w:rsidRDefault="00386D9A">
      <w:pPr>
        <w:rPr>
          <w:sz w:val="24"/>
          <w:szCs w:val="24"/>
        </w:rPr>
      </w:pPr>
      <w:r w:rsidRPr="0081735B">
        <w:rPr>
          <w:sz w:val="24"/>
          <w:szCs w:val="24"/>
        </w:rPr>
        <w:t xml:space="preserve">James gives us the answer when he declares the effectual fervent prayer of a righteous man </w:t>
      </w:r>
      <w:proofErr w:type="spellStart"/>
      <w:r w:rsidRPr="0081735B">
        <w:rPr>
          <w:sz w:val="24"/>
          <w:szCs w:val="24"/>
        </w:rPr>
        <w:t>availeth</w:t>
      </w:r>
      <w:proofErr w:type="spellEnd"/>
      <w:r w:rsidRPr="0081735B">
        <w:rPr>
          <w:sz w:val="24"/>
          <w:szCs w:val="24"/>
        </w:rPr>
        <w:t xml:space="preserve"> much. One’s character will determine the effectiveness of ones prayer. Jesus declares in Matt. not to be hypocritical </w:t>
      </w:r>
      <w:r w:rsidR="0081735B" w:rsidRPr="0081735B">
        <w:rPr>
          <w:sz w:val="24"/>
          <w:szCs w:val="24"/>
        </w:rPr>
        <w:t>like the Pharisees in prayer but</w:t>
      </w:r>
      <w:r w:rsidRPr="0081735B">
        <w:rPr>
          <w:sz w:val="24"/>
          <w:szCs w:val="24"/>
        </w:rPr>
        <w:t xml:space="preserve"> to pray after this manner… our Father which art in heaven, etc. Only a child of God can declare him Father.</w:t>
      </w:r>
      <w:r w:rsidR="00944811" w:rsidRPr="0081735B">
        <w:rPr>
          <w:sz w:val="24"/>
          <w:szCs w:val="24"/>
        </w:rPr>
        <w:t xml:space="preserve"> God wants one to enter the throne of grace boldly but sin causes one to hide in guilt and condemnation (Rom. 8:1).</w:t>
      </w:r>
    </w:p>
    <w:p w:rsidR="00C946F5" w:rsidRPr="0081735B" w:rsidRDefault="00C946F5" w:rsidP="00C946F5">
      <w:pPr>
        <w:rPr>
          <w:sz w:val="24"/>
          <w:szCs w:val="24"/>
        </w:rPr>
      </w:pPr>
      <w:r>
        <w:t xml:space="preserve">Confess </w:t>
      </w:r>
      <w:r>
        <w:rPr>
          <w:i/>
          <w:iCs/>
        </w:rPr>
        <w:t>your</w:t>
      </w:r>
      <w:r>
        <w:t xml:space="preserve"> faults one to another, and pray one for another, that ye may be healed. The effectual fervent prayer of a righteous man </w:t>
      </w:r>
      <w:proofErr w:type="spellStart"/>
      <w:r>
        <w:t>availeth</w:t>
      </w:r>
      <w:proofErr w:type="spellEnd"/>
      <w:r>
        <w:t xml:space="preserve"> much. (James 5:16 KJV)</w:t>
      </w:r>
    </w:p>
    <w:p w:rsidR="00C946F5" w:rsidRPr="00C946F5" w:rsidRDefault="00C946F5" w:rsidP="00C946F5">
      <w:pPr>
        <w:pStyle w:val="ListParagraph"/>
        <w:numPr>
          <w:ilvl w:val="0"/>
          <w:numId w:val="1"/>
        </w:numPr>
        <w:rPr>
          <w:b/>
          <w:sz w:val="24"/>
          <w:szCs w:val="24"/>
        </w:rPr>
      </w:pPr>
      <w:r w:rsidRPr="00C946F5">
        <w:rPr>
          <w:b/>
          <w:sz w:val="24"/>
          <w:szCs w:val="24"/>
        </w:rPr>
        <w:t>Confess your faults one to another</w:t>
      </w:r>
    </w:p>
    <w:p w:rsidR="00C946F5" w:rsidRDefault="00862836" w:rsidP="00862836">
      <w:pPr>
        <w:rPr>
          <w:sz w:val="24"/>
          <w:szCs w:val="24"/>
        </w:rPr>
      </w:pPr>
      <w:r w:rsidRPr="0081735B">
        <w:rPr>
          <w:sz w:val="24"/>
          <w:szCs w:val="24"/>
        </w:rPr>
        <w:t>In context James declares if prayer is going to be effective</w:t>
      </w:r>
      <w:r w:rsidR="00E02A42" w:rsidRPr="0081735B">
        <w:rPr>
          <w:sz w:val="24"/>
          <w:szCs w:val="24"/>
        </w:rPr>
        <w:t xml:space="preserve"> then</w:t>
      </w:r>
      <w:r w:rsidRPr="0081735B">
        <w:rPr>
          <w:sz w:val="24"/>
          <w:szCs w:val="24"/>
        </w:rPr>
        <w:t xml:space="preserve"> </w:t>
      </w:r>
      <w:r w:rsidRPr="0081735B">
        <w:rPr>
          <w:sz w:val="24"/>
          <w:szCs w:val="24"/>
          <w:u w:val="single"/>
        </w:rPr>
        <w:t>character must be addressed.</w:t>
      </w:r>
      <w:r w:rsidRPr="0081735B">
        <w:rPr>
          <w:sz w:val="24"/>
          <w:szCs w:val="24"/>
        </w:rPr>
        <w:t xml:space="preserve"> Ev</w:t>
      </w:r>
      <w:r w:rsidR="00FE35AD" w:rsidRPr="0081735B">
        <w:rPr>
          <w:sz w:val="24"/>
          <w:szCs w:val="24"/>
        </w:rPr>
        <w:t>eryon</w:t>
      </w:r>
      <w:r w:rsidR="000C3574" w:rsidRPr="0081735B">
        <w:rPr>
          <w:sz w:val="24"/>
          <w:szCs w:val="24"/>
        </w:rPr>
        <w:t>e has faults because believers</w:t>
      </w:r>
      <w:r w:rsidR="00FE35AD" w:rsidRPr="0081735B">
        <w:rPr>
          <w:sz w:val="24"/>
          <w:szCs w:val="24"/>
        </w:rPr>
        <w:t xml:space="preserve"> go </w:t>
      </w:r>
      <w:r w:rsidRPr="0081735B">
        <w:rPr>
          <w:sz w:val="24"/>
          <w:szCs w:val="24"/>
        </w:rPr>
        <w:t>on to</w:t>
      </w:r>
      <w:r w:rsidR="00E02A42" w:rsidRPr="0081735B">
        <w:rPr>
          <w:sz w:val="24"/>
          <w:szCs w:val="24"/>
        </w:rPr>
        <w:t>ward perfection not having arrived yet.</w:t>
      </w:r>
      <w:r w:rsidRPr="0081735B">
        <w:rPr>
          <w:sz w:val="24"/>
          <w:szCs w:val="24"/>
        </w:rPr>
        <w:t xml:space="preserve"> Ephesians</w:t>
      </w:r>
      <w:r w:rsidR="00950D7E">
        <w:rPr>
          <w:sz w:val="24"/>
          <w:szCs w:val="24"/>
        </w:rPr>
        <w:t xml:space="preserve"> 4:12 declares the m</w:t>
      </w:r>
      <w:r w:rsidR="00827EDC" w:rsidRPr="0081735B">
        <w:rPr>
          <w:sz w:val="24"/>
          <w:szCs w:val="24"/>
        </w:rPr>
        <w:t>inistry gifts are for the perf</w:t>
      </w:r>
      <w:r w:rsidR="00516300">
        <w:rPr>
          <w:sz w:val="24"/>
          <w:szCs w:val="24"/>
        </w:rPr>
        <w:t>ecting of the saints meaning</w:t>
      </w:r>
      <w:r w:rsidR="00827EDC" w:rsidRPr="0081735B">
        <w:rPr>
          <w:sz w:val="24"/>
          <w:szCs w:val="24"/>
        </w:rPr>
        <w:t xml:space="preserve"> no one has arrived yet</w:t>
      </w:r>
      <w:r w:rsidR="00950D7E">
        <w:rPr>
          <w:sz w:val="24"/>
          <w:szCs w:val="24"/>
        </w:rPr>
        <w:t>,</w:t>
      </w:r>
      <w:r w:rsidR="00827EDC" w:rsidRPr="0081735B">
        <w:rPr>
          <w:sz w:val="24"/>
          <w:szCs w:val="24"/>
        </w:rPr>
        <w:t xml:space="preserve"> but as long as life is in the body there will always be something to work on. So</w:t>
      </w:r>
      <w:r w:rsidR="00E02A42" w:rsidRPr="0081735B">
        <w:rPr>
          <w:sz w:val="24"/>
          <w:szCs w:val="24"/>
        </w:rPr>
        <w:t xml:space="preserve"> he declares</w:t>
      </w:r>
      <w:r w:rsidR="00827EDC" w:rsidRPr="0081735B">
        <w:rPr>
          <w:sz w:val="24"/>
          <w:szCs w:val="24"/>
        </w:rPr>
        <w:t xml:space="preserve"> to confess ones </w:t>
      </w:r>
      <w:r w:rsidR="00E02A42" w:rsidRPr="0081735B">
        <w:rPr>
          <w:sz w:val="24"/>
          <w:szCs w:val="24"/>
        </w:rPr>
        <w:t>faults</w:t>
      </w:r>
      <w:r w:rsidR="00516300">
        <w:rPr>
          <w:sz w:val="24"/>
          <w:szCs w:val="24"/>
        </w:rPr>
        <w:t xml:space="preserve"> to another</w:t>
      </w:r>
      <w:r w:rsidR="00E02A42" w:rsidRPr="0081735B">
        <w:rPr>
          <w:sz w:val="24"/>
          <w:szCs w:val="24"/>
        </w:rPr>
        <w:t xml:space="preserve"> causing a person to focus on themselves and not on everyone else. </w:t>
      </w:r>
      <w:r w:rsidR="008C3C37" w:rsidRPr="0081735B">
        <w:rPr>
          <w:sz w:val="24"/>
          <w:szCs w:val="24"/>
        </w:rPr>
        <w:t>The publican and the Pharisee both went down to pray</w:t>
      </w:r>
      <w:r w:rsidR="000A7C93">
        <w:rPr>
          <w:sz w:val="24"/>
          <w:szCs w:val="24"/>
        </w:rPr>
        <w:t xml:space="preserve"> (Luke 18:9-14)</w:t>
      </w:r>
      <w:r w:rsidR="008C3C37" w:rsidRPr="0081735B">
        <w:rPr>
          <w:sz w:val="24"/>
          <w:szCs w:val="24"/>
        </w:rPr>
        <w:t>. The Pharisee did not see his own faults (pride) because he was so busy looking at and comp</w:t>
      </w:r>
      <w:r w:rsidR="00106ED1">
        <w:rPr>
          <w:sz w:val="24"/>
          <w:szCs w:val="24"/>
        </w:rPr>
        <w:t>aring himself to the publican. B</w:t>
      </w:r>
      <w:r w:rsidR="008C3C37" w:rsidRPr="0081735B">
        <w:rPr>
          <w:sz w:val="24"/>
          <w:szCs w:val="24"/>
        </w:rPr>
        <w:t>e</w:t>
      </w:r>
      <w:r w:rsidR="000A7C93">
        <w:rPr>
          <w:sz w:val="24"/>
          <w:szCs w:val="24"/>
        </w:rPr>
        <w:t>cause of this his prayer was in</w:t>
      </w:r>
      <w:r w:rsidR="00106ED1">
        <w:rPr>
          <w:sz w:val="24"/>
          <w:szCs w:val="24"/>
        </w:rPr>
        <w:t>effective and</w:t>
      </w:r>
      <w:r w:rsidR="008C3C37" w:rsidRPr="0081735B">
        <w:rPr>
          <w:sz w:val="24"/>
          <w:szCs w:val="24"/>
        </w:rPr>
        <w:t xml:space="preserve"> the bible says he prayed thus with himself. The p</w:t>
      </w:r>
      <w:r w:rsidR="000A7C93">
        <w:rPr>
          <w:sz w:val="24"/>
          <w:szCs w:val="24"/>
        </w:rPr>
        <w:t>ublican on the other hand was</w:t>
      </w:r>
      <w:r w:rsidR="008C3C37" w:rsidRPr="0081735B">
        <w:rPr>
          <w:sz w:val="24"/>
          <w:szCs w:val="24"/>
        </w:rPr>
        <w:t xml:space="preserve"> effective</w:t>
      </w:r>
      <w:r w:rsidR="000A7C93">
        <w:rPr>
          <w:sz w:val="24"/>
          <w:szCs w:val="24"/>
        </w:rPr>
        <w:t xml:space="preserve"> in</w:t>
      </w:r>
      <w:r w:rsidR="008C3C37" w:rsidRPr="0081735B">
        <w:rPr>
          <w:sz w:val="24"/>
          <w:szCs w:val="24"/>
        </w:rPr>
        <w:t xml:space="preserve"> pray</w:t>
      </w:r>
      <w:r w:rsidR="00514C3B" w:rsidRPr="0081735B">
        <w:rPr>
          <w:sz w:val="24"/>
          <w:szCs w:val="24"/>
        </w:rPr>
        <w:t>er because he humbled himself and focused on his own faults by smiting</w:t>
      </w:r>
      <w:r w:rsidR="008C3C37" w:rsidRPr="0081735B">
        <w:rPr>
          <w:sz w:val="24"/>
          <w:szCs w:val="24"/>
        </w:rPr>
        <w:t xml:space="preserve"> h</w:t>
      </w:r>
      <w:r w:rsidR="00514C3B" w:rsidRPr="0081735B">
        <w:rPr>
          <w:sz w:val="24"/>
          <w:szCs w:val="24"/>
        </w:rPr>
        <w:t>is breast and saying to God</w:t>
      </w:r>
      <w:r w:rsidR="008C3C37" w:rsidRPr="0081735B">
        <w:rPr>
          <w:sz w:val="24"/>
          <w:szCs w:val="24"/>
        </w:rPr>
        <w:t xml:space="preserve"> be merciful unto me a sinner. Jesus said this man was</w:t>
      </w:r>
      <w:r w:rsidR="00E14710" w:rsidRPr="0081735B">
        <w:rPr>
          <w:sz w:val="24"/>
          <w:szCs w:val="24"/>
        </w:rPr>
        <w:t xml:space="preserve"> more</w:t>
      </w:r>
      <w:r w:rsidR="008C3C37" w:rsidRPr="0081735B">
        <w:rPr>
          <w:sz w:val="24"/>
          <w:szCs w:val="24"/>
        </w:rPr>
        <w:t xml:space="preserve"> justified</w:t>
      </w:r>
      <w:r w:rsidR="00E14710" w:rsidRPr="0081735B">
        <w:rPr>
          <w:sz w:val="24"/>
          <w:szCs w:val="24"/>
        </w:rPr>
        <w:t xml:space="preserve"> than the other man</w:t>
      </w:r>
      <w:r w:rsidR="008C3C37" w:rsidRPr="0081735B">
        <w:rPr>
          <w:sz w:val="24"/>
          <w:szCs w:val="24"/>
        </w:rPr>
        <w:t xml:space="preserve"> meaning his prayer was effective.</w:t>
      </w:r>
      <w:r w:rsidR="00E02A42" w:rsidRPr="0081735B">
        <w:rPr>
          <w:sz w:val="24"/>
          <w:szCs w:val="24"/>
        </w:rPr>
        <w:t xml:space="preserve">1John 2 is God’s sin insurance policy which declares </w:t>
      </w:r>
      <w:r w:rsidR="00E02A42" w:rsidRPr="0081735B">
        <w:rPr>
          <w:sz w:val="24"/>
          <w:szCs w:val="24"/>
          <w:u w:val="single"/>
        </w:rPr>
        <w:t>if</w:t>
      </w:r>
      <w:r w:rsidR="00E02A42" w:rsidRPr="0081735B">
        <w:rPr>
          <w:sz w:val="24"/>
          <w:szCs w:val="24"/>
        </w:rPr>
        <w:t xml:space="preserve"> anyone sin we have an advocate with the Father</w:t>
      </w:r>
      <w:r w:rsidR="00106ED1">
        <w:rPr>
          <w:sz w:val="24"/>
          <w:szCs w:val="24"/>
        </w:rPr>
        <w:t xml:space="preserve"> Jesus Christ the righteous. For example n</w:t>
      </w:r>
      <w:r w:rsidR="00E02A42" w:rsidRPr="0081735B">
        <w:rPr>
          <w:sz w:val="24"/>
          <w:szCs w:val="24"/>
        </w:rPr>
        <w:t>o one b</w:t>
      </w:r>
      <w:r w:rsidR="00106ED1">
        <w:rPr>
          <w:sz w:val="24"/>
          <w:szCs w:val="24"/>
        </w:rPr>
        <w:t>uys a new car with the intent of</w:t>
      </w:r>
      <w:r w:rsidR="00E02A42" w:rsidRPr="0081735B">
        <w:rPr>
          <w:sz w:val="24"/>
          <w:szCs w:val="24"/>
        </w:rPr>
        <w:t xml:space="preserve"> smash</w:t>
      </w:r>
      <w:r w:rsidR="00106ED1">
        <w:rPr>
          <w:sz w:val="24"/>
          <w:szCs w:val="24"/>
        </w:rPr>
        <w:t>ing</w:t>
      </w:r>
      <w:r w:rsidR="00E02A42" w:rsidRPr="0081735B">
        <w:rPr>
          <w:sz w:val="24"/>
          <w:szCs w:val="24"/>
        </w:rPr>
        <w:t xml:space="preserve"> it up, but car insurance is purchased just in case an </w:t>
      </w:r>
      <w:r w:rsidR="000A7C93">
        <w:rPr>
          <w:sz w:val="24"/>
          <w:szCs w:val="24"/>
        </w:rPr>
        <w:t>accident does occur. So it is with the</w:t>
      </w:r>
      <w:r w:rsidR="00E02A42" w:rsidRPr="0081735B">
        <w:rPr>
          <w:sz w:val="24"/>
          <w:szCs w:val="24"/>
        </w:rPr>
        <w:t xml:space="preserve"> redemptive work of Christ</w:t>
      </w:r>
      <w:r w:rsidR="00BC2028">
        <w:rPr>
          <w:sz w:val="24"/>
          <w:szCs w:val="24"/>
        </w:rPr>
        <w:t xml:space="preserve"> which assures that his</w:t>
      </w:r>
      <w:r w:rsidR="00E02A42" w:rsidRPr="0081735B">
        <w:rPr>
          <w:sz w:val="24"/>
          <w:szCs w:val="24"/>
        </w:rPr>
        <w:t xml:space="preserve"> blood cleanses from all sin and makes one new (1 Cor. 5:17).</w:t>
      </w:r>
      <w:r w:rsidR="00E14710" w:rsidRPr="0081735B">
        <w:rPr>
          <w:sz w:val="24"/>
          <w:szCs w:val="24"/>
        </w:rPr>
        <w:t xml:space="preserve"> </w:t>
      </w:r>
      <w:r w:rsidR="00094390" w:rsidRPr="0081735B">
        <w:rPr>
          <w:sz w:val="24"/>
          <w:szCs w:val="24"/>
        </w:rPr>
        <w:t>I</w:t>
      </w:r>
      <w:r w:rsidR="00BC2028">
        <w:rPr>
          <w:sz w:val="24"/>
          <w:szCs w:val="24"/>
        </w:rPr>
        <w:t>f an un</w:t>
      </w:r>
      <w:r w:rsidR="00094390" w:rsidRPr="0081735B">
        <w:rPr>
          <w:sz w:val="24"/>
          <w:szCs w:val="24"/>
        </w:rPr>
        <w:t>premeditated sin happens, the guilty party is covered while premeditated sin is covered but warned against (Rom.6:1).</w:t>
      </w:r>
      <w:r w:rsidR="00E14710" w:rsidRPr="0081735B">
        <w:rPr>
          <w:sz w:val="24"/>
          <w:szCs w:val="24"/>
        </w:rPr>
        <w:t>Why is it that when prayer</w:t>
      </w:r>
      <w:r w:rsidR="00094390" w:rsidRPr="0081735B">
        <w:rPr>
          <w:sz w:val="24"/>
          <w:szCs w:val="24"/>
        </w:rPr>
        <w:t xml:space="preserve"> meeting is mentioned there are</w:t>
      </w:r>
      <w:r w:rsidR="00E14710" w:rsidRPr="0081735B">
        <w:rPr>
          <w:sz w:val="24"/>
          <w:szCs w:val="24"/>
        </w:rPr>
        <w:t xml:space="preserve"> small turnout</w:t>
      </w:r>
      <w:r w:rsidR="00094390" w:rsidRPr="0081735B">
        <w:rPr>
          <w:sz w:val="24"/>
          <w:szCs w:val="24"/>
        </w:rPr>
        <w:t>s</w:t>
      </w:r>
      <w:r w:rsidR="00E14710" w:rsidRPr="0081735B">
        <w:rPr>
          <w:sz w:val="24"/>
          <w:szCs w:val="24"/>
        </w:rPr>
        <w:t>? Or</w:t>
      </w:r>
      <w:r w:rsidR="00272E88" w:rsidRPr="0081735B">
        <w:rPr>
          <w:sz w:val="24"/>
          <w:szCs w:val="24"/>
        </w:rPr>
        <w:t xml:space="preserve"> why</w:t>
      </w:r>
      <w:r w:rsidR="00BC2028">
        <w:rPr>
          <w:sz w:val="24"/>
          <w:szCs w:val="24"/>
        </w:rPr>
        <w:t xml:space="preserve"> does a person</w:t>
      </w:r>
      <w:r w:rsidR="00E14710" w:rsidRPr="0081735B">
        <w:rPr>
          <w:sz w:val="24"/>
          <w:szCs w:val="24"/>
        </w:rPr>
        <w:t xml:space="preserve"> spend little or no time in</w:t>
      </w:r>
      <w:r w:rsidR="00272E88" w:rsidRPr="0081735B">
        <w:rPr>
          <w:sz w:val="24"/>
          <w:szCs w:val="24"/>
        </w:rPr>
        <w:t xml:space="preserve"> personal</w:t>
      </w:r>
      <w:r w:rsidR="00BC2028">
        <w:rPr>
          <w:sz w:val="24"/>
          <w:szCs w:val="24"/>
        </w:rPr>
        <w:t xml:space="preserve"> p</w:t>
      </w:r>
      <w:r w:rsidR="00516300">
        <w:rPr>
          <w:sz w:val="24"/>
          <w:szCs w:val="24"/>
        </w:rPr>
        <w:t>rayer? It could be</w:t>
      </w:r>
      <w:r w:rsidR="00BC2028">
        <w:rPr>
          <w:sz w:val="24"/>
          <w:szCs w:val="24"/>
        </w:rPr>
        <w:t xml:space="preserve"> because prayer may</w:t>
      </w:r>
      <w:r w:rsidR="00E14710" w:rsidRPr="0081735B">
        <w:rPr>
          <w:sz w:val="24"/>
          <w:szCs w:val="24"/>
        </w:rPr>
        <w:t xml:space="preserve"> not</w:t>
      </w:r>
      <w:r w:rsidR="00BC2028">
        <w:rPr>
          <w:sz w:val="24"/>
          <w:szCs w:val="24"/>
        </w:rPr>
        <w:t xml:space="preserve"> be</w:t>
      </w:r>
      <w:r w:rsidR="00E14710" w:rsidRPr="0081735B">
        <w:rPr>
          <w:sz w:val="24"/>
          <w:szCs w:val="24"/>
        </w:rPr>
        <w:t xml:space="preserve"> effective for those individuals. Jesus said in John 11 at the tomb of Lazarus…Father I thank you that you hear m</w:t>
      </w:r>
      <w:r w:rsidR="00FB2645" w:rsidRPr="0081735B">
        <w:rPr>
          <w:sz w:val="24"/>
          <w:szCs w:val="24"/>
        </w:rPr>
        <w:t>e always.</w:t>
      </w:r>
      <w:r w:rsidR="00272E88" w:rsidRPr="0081735B">
        <w:rPr>
          <w:sz w:val="24"/>
          <w:szCs w:val="24"/>
        </w:rPr>
        <w:t xml:space="preserve"> Jesus knew his prayer would be effective because he was praying the will of God. The raising of Lazarus was for the glory of God</w:t>
      </w:r>
      <w:r w:rsidR="00BC2028">
        <w:rPr>
          <w:sz w:val="24"/>
          <w:szCs w:val="24"/>
        </w:rPr>
        <w:t xml:space="preserve"> because Jesus sa</w:t>
      </w:r>
      <w:r w:rsidR="00106ED1">
        <w:rPr>
          <w:sz w:val="24"/>
          <w:szCs w:val="24"/>
        </w:rPr>
        <w:t>id that it was, so therefore it was the will of God</w:t>
      </w:r>
      <w:r w:rsidR="00272E88" w:rsidRPr="0081735B">
        <w:rPr>
          <w:sz w:val="24"/>
          <w:szCs w:val="24"/>
        </w:rPr>
        <w:t>. 1John 5:14 declares if we ask any</w:t>
      </w:r>
      <w:r w:rsidR="00106ED1">
        <w:rPr>
          <w:sz w:val="24"/>
          <w:szCs w:val="24"/>
        </w:rPr>
        <w:t>thing according to his will</w:t>
      </w:r>
      <w:r w:rsidR="00272E88" w:rsidRPr="0081735B">
        <w:rPr>
          <w:sz w:val="24"/>
          <w:szCs w:val="24"/>
        </w:rPr>
        <w:t xml:space="preserve"> he hears us and if he hears us we know that we have the petitions that we desired of him.</w:t>
      </w:r>
      <w:r w:rsidR="00FB2645" w:rsidRPr="0081735B">
        <w:rPr>
          <w:sz w:val="24"/>
          <w:szCs w:val="24"/>
        </w:rPr>
        <w:t xml:space="preserve"> Prayer becomes exciting</w:t>
      </w:r>
      <w:r w:rsidR="00E14710" w:rsidRPr="0081735B">
        <w:rPr>
          <w:sz w:val="24"/>
          <w:szCs w:val="24"/>
        </w:rPr>
        <w:t xml:space="preserve"> and</w:t>
      </w:r>
      <w:r w:rsidR="00FB2645" w:rsidRPr="0081735B">
        <w:rPr>
          <w:sz w:val="24"/>
          <w:szCs w:val="24"/>
        </w:rPr>
        <w:t xml:space="preserve"> meaningful</w:t>
      </w:r>
      <w:r w:rsidR="008A4E7F">
        <w:rPr>
          <w:sz w:val="24"/>
          <w:szCs w:val="24"/>
        </w:rPr>
        <w:t>, therefore effective</w:t>
      </w:r>
      <w:r w:rsidR="00FB2645" w:rsidRPr="0081735B">
        <w:rPr>
          <w:sz w:val="24"/>
          <w:szCs w:val="24"/>
        </w:rPr>
        <w:t xml:space="preserve"> to the person who sees answers to their prayers.</w:t>
      </w:r>
    </w:p>
    <w:p w:rsidR="00C946F5" w:rsidRDefault="00C946F5" w:rsidP="00C946F5"/>
    <w:p w:rsidR="00C946F5" w:rsidRPr="0081735B" w:rsidRDefault="00C946F5" w:rsidP="00C946F5">
      <w:pPr>
        <w:rPr>
          <w:sz w:val="24"/>
          <w:szCs w:val="24"/>
        </w:rPr>
      </w:pPr>
      <w:r>
        <w:t xml:space="preserve">Confess </w:t>
      </w:r>
      <w:r>
        <w:rPr>
          <w:i/>
          <w:iCs/>
        </w:rPr>
        <w:t>your</w:t>
      </w:r>
      <w:r>
        <w:t xml:space="preserve"> faults one to another, and pray one for another, that ye may be healed. The effectual fervent prayer of a righteous man </w:t>
      </w:r>
      <w:proofErr w:type="spellStart"/>
      <w:r>
        <w:t>availeth</w:t>
      </w:r>
      <w:proofErr w:type="spellEnd"/>
      <w:r>
        <w:t xml:space="preserve"> much. (James 5:16 KJV)</w:t>
      </w:r>
    </w:p>
    <w:p w:rsidR="00C946F5" w:rsidRPr="00C946F5" w:rsidRDefault="00C946F5" w:rsidP="00C946F5">
      <w:pPr>
        <w:pStyle w:val="ListParagraph"/>
        <w:numPr>
          <w:ilvl w:val="0"/>
          <w:numId w:val="1"/>
        </w:numPr>
        <w:rPr>
          <w:b/>
          <w:sz w:val="24"/>
          <w:szCs w:val="24"/>
        </w:rPr>
      </w:pPr>
      <w:r w:rsidRPr="00C946F5">
        <w:rPr>
          <w:b/>
          <w:sz w:val="24"/>
          <w:szCs w:val="24"/>
        </w:rPr>
        <w:t>Confess your faults one to another</w:t>
      </w:r>
      <w:r w:rsidR="008A4E7F">
        <w:rPr>
          <w:b/>
          <w:sz w:val="24"/>
          <w:szCs w:val="24"/>
        </w:rPr>
        <w:t xml:space="preserve"> (part B)</w:t>
      </w:r>
    </w:p>
    <w:p w:rsidR="00862836" w:rsidRPr="0081735B" w:rsidRDefault="00FB2645" w:rsidP="00862836">
      <w:pPr>
        <w:rPr>
          <w:sz w:val="24"/>
          <w:szCs w:val="24"/>
        </w:rPr>
      </w:pPr>
      <w:r w:rsidRPr="0081735B">
        <w:rPr>
          <w:sz w:val="24"/>
          <w:szCs w:val="24"/>
        </w:rPr>
        <w:t xml:space="preserve"> </w:t>
      </w:r>
      <w:r w:rsidR="00C142E7" w:rsidRPr="0081735B">
        <w:rPr>
          <w:sz w:val="24"/>
          <w:szCs w:val="24"/>
        </w:rPr>
        <w:t xml:space="preserve">What does confessing faults to one another do? </w:t>
      </w:r>
    </w:p>
    <w:p w:rsidR="00C142E7" w:rsidRDefault="00BC2028" w:rsidP="00C142E7">
      <w:pPr>
        <w:pStyle w:val="ListParagraph"/>
        <w:numPr>
          <w:ilvl w:val="0"/>
          <w:numId w:val="2"/>
        </w:numPr>
        <w:rPr>
          <w:sz w:val="24"/>
          <w:szCs w:val="24"/>
        </w:rPr>
      </w:pPr>
      <w:r w:rsidRPr="00BC2028">
        <w:rPr>
          <w:b/>
          <w:sz w:val="24"/>
          <w:szCs w:val="24"/>
        </w:rPr>
        <w:t>Gives accountability</w:t>
      </w:r>
      <w:r>
        <w:rPr>
          <w:sz w:val="24"/>
          <w:szCs w:val="24"/>
        </w:rPr>
        <w:t xml:space="preserve"> – After</w:t>
      </w:r>
      <w:r w:rsidR="00C142E7" w:rsidRPr="0081735B">
        <w:rPr>
          <w:sz w:val="24"/>
          <w:szCs w:val="24"/>
        </w:rPr>
        <w:t xml:space="preserve"> confessing ones sin to God (1 John 1:9) many time</w:t>
      </w:r>
      <w:r>
        <w:rPr>
          <w:sz w:val="24"/>
          <w:szCs w:val="24"/>
        </w:rPr>
        <w:t>s a person continues in sin even though</w:t>
      </w:r>
      <w:r w:rsidR="00C142E7" w:rsidRPr="0081735B">
        <w:rPr>
          <w:sz w:val="24"/>
          <w:szCs w:val="24"/>
        </w:rPr>
        <w:t xml:space="preserve"> Grace</w:t>
      </w:r>
      <w:r>
        <w:rPr>
          <w:sz w:val="24"/>
          <w:szCs w:val="24"/>
        </w:rPr>
        <w:t xml:space="preserve"> is abounding</w:t>
      </w:r>
      <w:r w:rsidR="00C142E7" w:rsidRPr="0081735B">
        <w:rPr>
          <w:sz w:val="24"/>
          <w:szCs w:val="24"/>
        </w:rPr>
        <w:t xml:space="preserve"> (Rom. 6) because no one is holding them accountable.</w:t>
      </w:r>
    </w:p>
    <w:p w:rsidR="00BC2028" w:rsidRDefault="00BC2028" w:rsidP="00C142E7">
      <w:pPr>
        <w:pStyle w:val="ListParagraph"/>
        <w:numPr>
          <w:ilvl w:val="0"/>
          <w:numId w:val="2"/>
        </w:numPr>
        <w:rPr>
          <w:sz w:val="24"/>
          <w:szCs w:val="24"/>
        </w:rPr>
      </w:pPr>
      <w:r>
        <w:rPr>
          <w:b/>
          <w:sz w:val="24"/>
          <w:szCs w:val="24"/>
        </w:rPr>
        <w:t xml:space="preserve">It exercises Humility </w:t>
      </w:r>
      <w:r w:rsidR="006F73EF">
        <w:rPr>
          <w:sz w:val="24"/>
          <w:szCs w:val="24"/>
        </w:rPr>
        <w:t>–</w:t>
      </w:r>
      <w:r>
        <w:rPr>
          <w:sz w:val="24"/>
          <w:szCs w:val="24"/>
        </w:rPr>
        <w:t xml:space="preserve"> </w:t>
      </w:r>
      <w:r w:rsidR="006F73EF">
        <w:rPr>
          <w:sz w:val="24"/>
          <w:szCs w:val="24"/>
        </w:rPr>
        <w:t>The flesh has a tendency to look at the faults of others while ignoring its own.</w:t>
      </w:r>
    </w:p>
    <w:p w:rsidR="006F73EF" w:rsidRPr="002B6403" w:rsidRDefault="006F73EF" w:rsidP="00C142E7">
      <w:pPr>
        <w:pStyle w:val="ListParagraph"/>
        <w:numPr>
          <w:ilvl w:val="0"/>
          <w:numId w:val="2"/>
        </w:numPr>
        <w:rPr>
          <w:b/>
          <w:sz w:val="24"/>
          <w:szCs w:val="24"/>
        </w:rPr>
      </w:pPr>
      <w:r w:rsidRPr="002B6403">
        <w:rPr>
          <w:b/>
          <w:sz w:val="24"/>
          <w:szCs w:val="24"/>
        </w:rPr>
        <w:t>I</w:t>
      </w:r>
      <w:r w:rsidR="002B6403" w:rsidRPr="002B6403">
        <w:rPr>
          <w:b/>
          <w:sz w:val="24"/>
          <w:szCs w:val="24"/>
        </w:rPr>
        <w:t>t</w:t>
      </w:r>
      <w:r w:rsidRPr="002B6403">
        <w:rPr>
          <w:b/>
          <w:sz w:val="24"/>
          <w:szCs w:val="24"/>
        </w:rPr>
        <w:t xml:space="preserve"> gives one confidence in prayer</w:t>
      </w:r>
      <w:r w:rsidR="002B6403">
        <w:rPr>
          <w:b/>
          <w:sz w:val="24"/>
          <w:szCs w:val="24"/>
        </w:rPr>
        <w:t xml:space="preserve"> </w:t>
      </w:r>
      <w:r w:rsidR="002B6403">
        <w:rPr>
          <w:sz w:val="24"/>
          <w:szCs w:val="24"/>
        </w:rPr>
        <w:t>– condemnation and guilt take away the boldness and faith needed for effective prayer</w:t>
      </w:r>
    </w:p>
    <w:p w:rsidR="002B6403" w:rsidRPr="00950D7E" w:rsidRDefault="002B6403" w:rsidP="00C142E7">
      <w:pPr>
        <w:pStyle w:val="ListParagraph"/>
        <w:numPr>
          <w:ilvl w:val="0"/>
          <w:numId w:val="2"/>
        </w:numPr>
        <w:rPr>
          <w:b/>
          <w:sz w:val="24"/>
          <w:szCs w:val="24"/>
        </w:rPr>
      </w:pPr>
      <w:r>
        <w:rPr>
          <w:b/>
          <w:sz w:val="24"/>
          <w:szCs w:val="24"/>
        </w:rPr>
        <w:t xml:space="preserve">It brings agreement – </w:t>
      </w:r>
      <w:r>
        <w:rPr>
          <w:sz w:val="24"/>
          <w:szCs w:val="24"/>
        </w:rPr>
        <w:t>If two of you shall agree on earth as touching anything they shall ask…(Matt.18:19 KJV</w:t>
      </w:r>
      <w:r w:rsidR="00950D7E">
        <w:rPr>
          <w:sz w:val="24"/>
          <w:szCs w:val="24"/>
        </w:rPr>
        <w:t>)</w:t>
      </w:r>
    </w:p>
    <w:p w:rsidR="00950D7E" w:rsidRPr="00950D7E" w:rsidRDefault="00950D7E" w:rsidP="00C142E7">
      <w:pPr>
        <w:pStyle w:val="ListParagraph"/>
        <w:numPr>
          <w:ilvl w:val="0"/>
          <w:numId w:val="2"/>
        </w:numPr>
        <w:rPr>
          <w:b/>
          <w:sz w:val="24"/>
          <w:szCs w:val="24"/>
        </w:rPr>
      </w:pPr>
      <w:r>
        <w:rPr>
          <w:b/>
          <w:sz w:val="24"/>
          <w:szCs w:val="24"/>
        </w:rPr>
        <w:t xml:space="preserve">It brings answer to prayer </w:t>
      </w:r>
      <w:r>
        <w:rPr>
          <w:sz w:val="24"/>
          <w:szCs w:val="24"/>
        </w:rPr>
        <w:t>- If two of you shall agree on earth as touching anything they shall ask it shall be done for them of my Father in heaven.</w:t>
      </w:r>
    </w:p>
    <w:p w:rsidR="00950D7E" w:rsidRPr="00950D7E" w:rsidRDefault="00950D7E" w:rsidP="00C142E7">
      <w:pPr>
        <w:pStyle w:val="ListParagraph"/>
        <w:numPr>
          <w:ilvl w:val="0"/>
          <w:numId w:val="2"/>
        </w:numPr>
        <w:rPr>
          <w:b/>
          <w:sz w:val="24"/>
          <w:szCs w:val="24"/>
          <w:u w:val="single"/>
        </w:rPr>
      </w:pPr>
      <w:r>
        <w:rPr>
          <w:b/>
          <w:sz w:val="24"/>
          <w:szCs w:val="24"/>
        </w:rPr>
        <w:t xml:space="preserve">It brings personal healing </w:t>
      </w:r>
      <w:r>
        <w:rPr>
          <w:sz w:val="24"/>
          <w:szCs w:val="24"/>
        </w:rPr>
        <w:t xml:space="preserve">- </w:t>
      </w:r>
      <w:r>
        <w:t xml:space="preserve">Confess </w:t>
      </w:r>
      <w:r>
        <w:rPr>
          <w:i/>
          <w:iCs/>
        </w:rPr>
        <w:t>your</w:t>
      </w:r>
      <w:r>
        <w:t xml:space="preserve"> faults one to another, and pray one for another, </w:t>
      </w:r>
      <w:r w:rsidRPr="00950D7E">
        <w:rPr>
          <w:u w:val="single"/>
        </w:rPr>
        <w:t>that ye may be healed</w:t>
      </w:r>
      <w:r>
        <w:rPr>
          <w:u w:val="single"/>
        </w:rPr>
        <w:t>.</w:t>
      </w:r>
    </w:p>
    <w:p w:rsidR="00C946F5" w:rsidRPr="00C946F5" w:rsidRDefault="00C946F5" w:rsidP="00C946F5">
      <w:pPr>
        <w:rPr>
          <w:sz w:val="24"/>
          <w:szCs w:val="24"/>
        </w:rPr>
      </w:pPr>
    </w:p>
    <w:p w:rsidR="00C946F5" w:rsidRDefault="008E5843" w:rsidP="00C946F5">
      <w:pPr>
        <w:pStyle w:val="ListParagraph"/>
        <w:rPr>
          <w:b/>
          <w:sz w:val="24"/>
          <w:szCs w:val="24"/>
        </w:rPr>
      </w:pPr>
      <w:r>
        <w:rPr>
          <w:b/>
          <w:sz w:val="24"/>
          <w:szCs w:val="24"/>
        </w:rPr>
        <w:t>The principles</w:t>
      </w:r>
      <w:r w:rsidR="000B1C27" w:rsidRPr="000B1C27">
        <w:rPr>
          <w:b/>
          <w:sz w:val="24"/>
          <w:szCs w:val="24"/>
        </w:rPr>
        <w:t xml:space="preserve"> of Accountability</w:t>
      </w:r>
    </w:p>
    <w:p w:rsidR="000B1C27" w:rsidRPr="000B1C27" w:rsidRDefault="000B1C27" w:rsidP="00C946F5">
      <w:pPr>
        <w:pStyle w:val="ListParagraph"/>
        <w:rPr>
          <w:sz w:val="24"/>
          <w:szCs w:val="24"/>
        </w:rPr>
      </w:pPr>
      <w:r>
        <w:rPr>
          <w:sz w:val="24"/>
          <w:szCs w:val="24"/>
        </w:rPr>
        <w:t xml:space="preserve">The meaning of accountability is </w:t>
      </w:r>
      <w:r>
        <w:t>the state of being accountable, liable, or answerable to someone or for some activity, responsibility.</w:t>
      </w:r>
    </w:p>
    <w:p w:rsidR="000B1C27" w:rsidRPr="000B1C27" w:rsidRDefault="000B1C27" w:rsidP="00C946F5">
      <w:pPr>
        <w:pStyle w:val="ListParagraph"/>
        <w:rPr>
          <w:sz w:val="24"/>
          <w:szCs w:val="24"/>
        </w:rPr>
      </w:pPr>
      <w:r>
        <w:rPr>
          <w:sz w:val="24"/>
          <w:szCs w:val="24"/>
        </w:rPr>
        <w:t>Jesus was not only the Son of God in the earth but he functioned as the son of man. This was necessary so that he could identify with mankind.</w:t>
      </w:r>
      <w:r w:rsidR="000246B6">
        <w:rPr>
          <w:sz w:val="24"/>
          <w:szCs w:val="24"/>
        </w:rPr>
        <w:t xml:space="preserve"> As the son of man he was subject to others even though as the Son of God he was their creator. He was accountable and subject to his parents, the laws of</w:t>
      </w:r>
      <w:r w:rsidR="008A4E7F">
        <w:rPr>
          <w:sz w:val="24"/>
          <w:szCs w:val="24"/>
        </w:rPr>
        <w:t xml:space="preserve"> the land and to the will of</w:t>
      </w:r>
      <w:r w:rsidR="000246B6">
        <w:rPr>
          <w:sz w:val="24"/>
          <w:szCs w:val="24"/>
        </w:rPr>
        <w:t xml:space="preserve"> his heavenly Father. Accountability sets boundaries for ones actions assuring a right path toward a God given destination and purpose.</w:t>
      </w:r>
      <w:r w:rsidR="007825F2">
        <w:rPr>
          <w:sz w:val="24"/>
          <w:szCs w:val="24"/>
        </w:rPr>
        <w:t xml:space="preserve"> The authority figure of accountability must not be self –centered or the path toward the God given destination and purpose will not be </w:t>
      </w:r>
      <w:proofErr w:type="spellStart"/>
      <w:r w:rsidR="007825F2">
        <w:rPr>
          <w:sz w:val="24"/>
          <w:szCs w:val="24"/>
        </w:rPr>
        <w:t>abtained</w:t>
      </w:r>
      <w:proofErr w:type="spellEnd"/>
      <w:r w:rsidR="007825F2">
        <w:rPr>
          <w:sz w:val="24"/>
          <w:szCs w:val="24"/>
        </w:rPr>
        <w:t>.</w:t>
      </w:r>
      <w:r w:rsidR="008A4E7F">
        <w:rPr>
          <w:sz w:val="24"/>
          <w:szCs w:val="24"/>
        </w:rPr>
        <w:t xml:space="preserve"> Every leadership position holder must say as Jesus…Not my will, but thine be done.</w:t>
      </w:r>
      <w:r w:rsidR="007825F2">
        <w:rPr>
          <w:sz w:val="24"/>
          <w:szCs w:val="24"/>
        </w:rPr>
        <w:t xml:space="preserve"> Being the authority of Jesus, Joseph and Mary were given clear instructions as to the purpose of their son. Matt. 1 declares she shall bring forth a son and thou shall call his name Jesus for he shall save his people from their sins. In relation to the laws of the land Jesus paid his taxes just as everyone else did and he obeyed the will of his Father</w:t>
      </w:r>
      <w:r w:rsidR="008E5843">
        <w:rPr>
          <w:sz w:val="24"/>
          <w:szCs w:val="24"/>
        </w:rPr>
        <w:t>.</w:t>
      </w:r>
      <w:r w:rsidR="00B42C6E">
        <w:rPr>
          <w:sz w:val="24"/>
          <w:szCs w:val="24"/>
        </w:rPr>
        <w:t xml:space="preserve"> The prayer life of Jesus was powerful and effective because of accountability. He obeyed </w:t>
      </w:r>
      <w:r w:rsidR="00B42C6E">
        <w:rPr>
          <w:sz w:val="24"/>
          <w:szCs w:val="24"/>
        </w:rPr>
        <w:lastRenderedPageBreak/>
        <w:t>the will of his heavenly Father, obeyed his earthly parents and was subject to the laws of the land.</w:t>
      </w:r>
      <w:r w:rsidR="00BE5E83">
        <w:rPr>
          <w:sz w:val="24"/>
          <w:szCs w:val="24"/>
        </w:rPr>
        <w:t xml:space="preserve"> Another principle of accountability is that anyone who is approached for help is given the power to hold the approaching person accountable for their actions. This principle is a part of the world system also. For example a person asking for a loan from a bank has given the bank the power to hold them accountable until the money is paid back. </w:t>
      </w:r>
      <w:r w:rsidR="000107D9">
        <w:rPr>
          <w:sz w:val="24"/>
          <w:szCs w:val="24"/>
        </w:rPr>
        <w:t>People who visit</w:t>
      </w:r>
      <w:r w:rsidR="00BE5E83">
        <w:rPr>
          <w:sz w:val="24"/>
          <w:szCs w:val="24"/>
        </w:rPr>
        <w:t xml:space="preserve"> the doctor or dentist for help g</w:t>
      </w:r>
      <w:r w:rsidR="000107D9">
        <w:rPr>
          <w:sz w:val="24"/>
          <w:szCs w:val="24"/>
        </w:rPr>
        <w:t xml:space="preserve">ive the power of accountability to them for following their instructions. Pride and self-centeredness from either party will stop the flow of effectiveness. </w:t>
      </w:r>
      <w:r w:rsidR="000F794B">
        <w:rPr>
          <w:sz w:val="24"/>
          <w:szCs w:val="24"/>
        </w:rPr>
        <w:t xml:space="preserve">People asking for help must not be arrogant, but must be willing to submit to the rules and regulations of those they have approached for help. This helps for a smooth transaction. On the other hand the authority that’s being approached must not be self-centered and arrogant also. An example of this can be seen in 2 Kings 5:1 where </w:t>
      </w:r>
      <w:proofErr w:type="spellStart"/>
      <w:r w:rsidR="000F794B">
        <w:rPr>
          <w:sz w:val="24"/>
          <w:szCs w:val="24"/>
        </w:rPr>
        <w:t>Naaman</w:t>
      </w:r>
      <w:proofErr w:type="spellEnd"/>
      <w:r w:rsidR="000F794B">
        <w:rPr>
          <w:sz w:val="24"/>
          <w:szCs w:val="24"/>
        </w:rPr>
        <w:t xml:space="preserve"> was the captain o</w:t>
      </w:r>
      <w:r w:rsidR="003B7010">
        <w:rPr>
          <w:sz w:val="24"/>
          <w:szCs w:val="24"/>
        </w:rPr>
        <w:t xml:space="preserve">f the host of the king of Syria, but he had leprosy. He had to go ask help from Elijah but did not like how he was treated by Elijah nor the instructions given by him to go dip seven times in the Jordon </w:t>
      </w:r>
      <w:proofErr w:type="gramStart"/>
      <w:r w:rsidR="003B7010">
        <w:rPr>
          <w:sz w:val="24"/>
          <w:szCs w:val="24"/>
        </w:rPr>
        <w:t>river</w:t>
      </w:r>
      <w:proofErr w:type="gramEnd"/>
      <w:r w:rsidR="003B7010">
        <w:rPr>
          <w:sz w:val="24"/>
          <w:szCs w:val="24"/>
        </w:rPr>
        <w:t xml:space="preserve">. He did not receive healing from his leprosy until he humbled himself to the authority he was under. The Word of God through the mouth of Elijah held </w:t>
      </w:r>
      <w:proofErr w:type="spellStart"/>
      <w:r w:rsidR="003B7010">
        <w:rPr>
          <w:sz w:val="24"/>
          <w:szCs w:val="24"/>
        </w:rPr>
        <w:t>Naaman</w:t>
      </w:r>
      <w:proofErr w:type="spellEnd"/>
      <w:r w:rsidR="003B7010">
        <w:rPr>
          <w:sz w:val="24"/>
          <w:szCs w:val="24"/>
        </w:rPr>
        <w:t xml:space="preserve"> accountable for his actions in obeying them, and when he did</w:t>
      </w:r>
      <w:r w:rsidR="00E63203">
        <w:rPr>
          <w:sz w:val="24"/>
          <w:szCs w:val="24"/>
        </w:rPr>
        <w:t>…</w:t>
      </w:r>
      <w:r w:rsidR="003B7010">
        <w:rPr>
          <w:sz w:val="24"/>
          <w:szCs w:val="24"/>
        </w:rPr>
        <w:t xml:space="preserve"> it became effective in his life</w:t>
      </w:r>
      <w:r w:rsidR="00E63203">
        <w:rPr>
          <w:sz w:val="24"/>
          <w:szCs w:val="24"/>
        </w:rPr>
        <w:t xml:space="preserve"> and he received his miracle.</w:t>
      </w:r>
    </w:p>
    <w:p w:rsidR="00C946F5" w:rsidRDefault="00C946F5" w:rsidP="00C946F5">
      <w:pPr>
        <w:pStyle w:val="ListParagraph"/>
        <w:rPr>
          <w:sz w:val="24"/>
          <w:szCs w:val="24"/>
        </w:rPr>
      </w:pPr>
    </w:p>
    <w:p w:rsidR="00D369B6" w:rsidRPr="00D369B6" w:rsidRDefault="00D369B6" w:rsidP="00C946F5">
      <w:pPr>
        <w:pStyle w:val="ListParagraph"/>
        <w:rPr>
          <w:b/>
          <w:sz w:val="24"/>
          <w:szCs w:val="24"/>
        </w:rPr>
      </w:pPr>
      <w:r w:rsidRPr="00D369B6">
        <w:rPr>
          <w:b/>
          <w:sz w:val="24"/>
          <w:szCs w:val="24"/>
        </w:rPr>
        <w:t>The principles of Humility</w:t>
      </w:r>
    </w:p>
    <w:p w:rsidR="00A11B56" w:rsidRPr="00A11B56" w:rsidRDefault="00D369B6" w:rsidP="00A11B56">
      <w:pPr>
        <w:pStyle w:val="verse"/>
      </w:pPr>
      <w:r>
        <w:t>Prayer effectiveness greatly depends on the fruit of humility. God hates pride and declares in his Word that pride goes before destruction and a haughty spirit before a fall (Proverbs 16:18).</w:t>
      </w:r>
      <w:r w:rsidR="00C85893">
        <w:t xml:space="preserve"> The Apostle Paul had an effective prayer life</w:t>
      </w:r>
      <w:r w:rsidR="00A11B56">
        <w:t xml:space="preserve"> and the Amplified Bible declares in 2 Corinthians 12:8-10 </w:t>
      </w:r>
      <w:r w:rsidR="00A11B56" w:rsidRPr="00A11B56">
        <w:rPr>
          <w:vertAlign w:val="superscript"/>
        </w:rPr>
        <w:t>8 </w:t>
      </w:r>
      <w:r w:rsidR="00A11B56" w:rsidRPr="00A11B56">
        <w:t xml:space="preserve">Three times I called upon the Lord </w:t>
      </w:r>
      <w:r w:rsidR="00A11B56" w:rsidRPr="00A11B56">
        <w:rPr>
          <w:i/>
          <w:iCs/>
        </w:rPr>
        <w:t>and</w:t>
      </w:r>
      <w:r w:rsidR="00A11B56" w:rsidRPr="00A11B56">
        <w:t xml:space="preserve"> besought [Him] about this </w:t>
      </w:r>
      <w:r w:rsidR="00A11B56" w:rsidRPr="00A11B56">
        <w:rPr>
          <w:i/>
          <w:iCs/>
        </w:rPr>
        <w:t>and</w:t>
      </w:r>
      <w:r w:rsidR="00A11B56" w:rsidRPr="00A11B56">
        <w:t xml:space="preserve"> begged that it might depart from me;</w:t>
      </w:r>
      <w:r w:rsidR="00A11B56" w:rsidRPr="00A11B56">
        <w:rPr>
          <w:vertAlign w:val="superscript"/>
        </w:rPr>
        <w:t>9 </w:t>
      </w:r>
      <w:r w:rsidR="00A11B56" w:rsidRPr="00A11B56">
        <w:t xml:space="preserve">But He said to me, My grace (My favor and loving-kindness and mercy) is enough for you [sufficient against any danger and enables you to bear the trouble manfully]; for </w:t>
      </w:r>
      <w:r w:rsidR="00A11B56" w:rsidRPr="00A11B56">
        <w:rPr>
          <w:i/>
          <w:iCs/>
        </w:rPr>
        <w:t>My</w:t>
      </w:r>
      <w:r w:rsidR="00A11B56" w:rsidRPr="00A11B56">
        <w:t xml:space="preserve"> strength </w:t>
      </w:r>
      <w:r w:rsidR="00A11B56" w:rsidRPr="00A11B56">
        <w:rPr>
          <w:i/>
          <w:iCs/>
        </w:rPr>
        <w:t>and</w:t>
      </w:r>
      <w:r w:rsidR="00A11B56" w:rsidRPr="00A11B56">
        <w:t xml:space="preserve"> power are made perfect (fulfilled and completed) </w:t>
      </w:r>
      <w:r w:rsidR="00A11B56" w:rsidRPr="00A11B56">
        <w:rPr>
          <w:i/>
          <w:iCs/>
        </w:rPr>
        <w:t>and</w:t>
      </w:r>
      <w:r w:rsidR="00A11B56" w:rsidRPr="00A11B56">
        <w:t xml:space="preserve"> </w:t>
      </w:r>
      <w:r w:rsidR="00A11B56" w:rsidRPr="00A11B56">
        <w:rPr>
          <w:vertAlign w:val="superscript"/>
        </w:rPr>
        <w:t>[</w:t>
      </w:r>
      <w:hyperlink r:id="rId6" w:anchor="fen-AMP-29030a" w:tooltip="See footnote a" w:history="1">
        <w:r w:rsidR="00A11B56" w:rsidRPr="00A11B56">
          <w:rPr>
            <w:color w:val="0000FF"/>
            <w:u w:val="single"/>
            <w:vertAlign w:val="superscript"/>
          </w:rPr>
          <w:t>a</w:t>
        </w:r>
      </w:hyperlink>
      <w:r w:rsidR="00A11B56" w:rsidRPr="00A11B56">
        <w:rPr>
          <w:vertAlign w:val="superscript"/>
        </w:rPr>
        <w:t>]</w:t>
      </w:r>
      <w:r w:rsidR="00A11B56" w:rsidRPr="00A11B56">
        <w:rPr>
          <w:b/>
          <w:i/>
          <w:iCs/>
        </w:rPr>
        <w:t>show themselves most effective</w:t>
      </w:r>
      <w:r w:rsidR="00A11B56" w:rsidRPr="00A11B56">
        <w:rPr>
          <w:b/>
        </w:rPr>
        <w:t xml:space="preserve"> </w:t>
      </w:r>
      <w:r w:rsidR="00A11B56" w:rsidRPr="00A11B56">
        <w:t xml:space="preserve">in [your] weakness. Therefore, I will all the more gladly glory in my weaknesses </w:t>
      </w:r>
      <w:r w:rsidR="00A11B56" w:rsidRPr="00A11B56">
        <w:rPr>
          <w:i/>
          <w:iCs/>
        </w:rPr>
        <w:t>and</w:t>
      </w:r>
      <w:r w:rsidR="00A11B56" w:rsidRPr="00A11B56">
        <w:t xml:space="preserve"> infirmities, that the strength </w:t>
      </w:r>
      <w:r w:rsidR="00A11B56" w:rsidRPr="00A11B56">
        <w:rPr>
          <w:i/>
          <w:iCs/>
        </w:rPr>
        <w:t>and</w:t>
      </w:r>
      <w:r w:rsidR="00A11B56" w:rsidRPr="00A11B56">
        <w:t xml:space="preserve"> power of Christ (the Messiah) may rest (yes, may </w:t>
      </w:r>
      <w:r w:rsidR="00A11B56" w:rsidRPr="00A11B56">
        <w:rPr>
          <w:vertAlign w:val="superscript"/>
        </w:rPr>
        <w:t>[</w:t>
      </w:r>
      <w:hyperlink r:id="rId7" w:anchor="fen-AMP-29030b" w:tooltip="See footnote b" w:history="1">
        <w:r w:rsidR="00A11B56" w:rsidRPr="00A11B56">
          <w:rPr>
            <w:color w:val="0000FF"/>
            <w:u w:val="single"/>
            <w:vertAlign w:val="superscript"/>
          </w:rPr>
          <w:t>b</w:t>
        </w:r>
      </w:hyperlink>
      <w:r w:rsidR="00A11B56" w:rsidRPr="00A11B56">
        <w:rPr>
          <w:vertAlign w:val="superscript"/>
        </w:rPr>
        <w:t>]</w:t>
      </w:r>
      <w:r w:rsidR="00A11B56" w:rsidRPr="00A11B56">
        <w:t>pitch a tent over and dwell) upon me!</w:t>
      </w:r>
    </w:p>
    <w:p w:rsidR="00C946F5" w:rsidRPr="00C946F5" w:rsidRDefault="00C946F5" w:rsidP="00C946F5">
      <w:pPr>
        <w:ind w:left="360"/>
        <w:rPr>
          <w:sz w:val="24"/>
          <w:szCs w:val="24"/>
        </w:rPr>
      </w:pPr>
    </w:p>
    <w:p w:rsidR="00C946F5" w:rsidRDefault="00C946F5" w:rsidP="00C946F5">
      <w:pPr>
        <w:pStyle w:val="ListParagraph"/>
        <w:rPr>
          <w:sz w:val="24"/>
          <w:szCs w:val="24"/>
        </w:rPr>
      </w:pPr>
    </w:p>
    <w:p w:rsidR="00C946F5" w:rsidRDefault="00C946F5" w:rsidP="00C946F5">
      <w:pPr>
        <w:pStyle w:val="ListParagraph"/>
        <w:rPr>
          <w:sz w:val="24"/>
          <w:szCs w:val="24"/>
        </w:rPr>
      </w:pPr>
    </w:p>
    <w:p w:rsidR="00C946F5" w:rsidRDefault="00C946F5" w:rsidP="00C946F5">
      <w:pPr>
        <w:pStyle w:val="ListParagraph"/>
        <w:rPr>
          <w:sz w:val="24"/>
          <w:szCs w:val="24"/>
        </w:rPr>
      </w:pPr>
    </w:p>
    <w:p w:rsidR="00C946F5" w:rsidRDefault="00C946F5" w:rsidP="00C946F5">
      <w:pPr>
        <w:pStyle w:val="ListParagraph"/>
        <w:rPr>
          <w:sz w:val="24"/>
          <w:szCs w:val="24"/>
        </w:rPr>
      </w:pPr>
    </w:p>
    <w:p w:rsidR="00C946F5" w:rsidRDefault="00C946F5" w:rsidP="00C946F5">
      <w:pPr>
        <w:pStyle w:val="ListParagraph"/>
        <w:rPr>
          <w:sz w:val="24"/>
          <w:szCs w:val="24"/>
        </w:rPr>
      </w:pPr>
    </w:p>
    <w:p w:rsidR="00C946F5" w:rsidRDefault="00C946F5" w:rsidP="00C946F5">
      <w:pPr>
        <w:pStyle w:val="ListParagraph"/>
        <w:rPr>
          <w:sz w:val="24"/>
          <w:szCs w:val="24"/>
        </w:rPr>
      </w:pPr>
    </w:p>
    <w:p w:rsidR="00C946F5" w:rsidRDefault="00C946F5" w:rsidP="00C946F5">
      <w:pPr>
        <w:pStyle w:val="ListParagraph"/>
        <w:rPr>
          <w:sz w:val="24"/>
          <w:szCs w:val="24"/>
        </w:rPr>
      </w:pPr>
    </w:p>
    <w:p w:rsidR="00C946F5" w:rsidRDefault="00C946F5" w:rsidP="00C946F5">
      <w:pPr>
        <w:pStyle w:val="ListParagraph"/>
        <w:rPr>
          <w:sz w:val="24"/>
          <w:szCs w:val="24"/>
        </w:rPr>
      </w:pPr>
    </w:p>
    <w:p w:rsidR="00C946F5" w:rsidRDefault="00C946F5" w:rsidP="00C946F5">
      <w:pPr>
        <w:pStyle w:val="ListParagraph"/>
        <w:rPr>
          <w:sz w:val="24"/>
          <w:szCs w:val="24"/>
        </w:rPr>
      </w:pPr>
    </w:p>
    <w:p w:rsidR="00C946F5" w:rsidRDefault="00C946F5" w:rsidP="00C946F5">
      <w:pPr>
        <w:pStyle w:val="ListParagraph"/>
        <w:rPr>
          <w:sz w:val="24"/>
          <w:szCs w:val="24"/>
        </w:rPr>
      </w:pPr>
    </w:p>
    <w:p w:rsidR="00C946F5" w:rsidRDefault="00C946F5" w:rsidP="00C946F5">
      <w:pPr>
        <w:pStyle w:val="ListParagraph"/>
        <w:rPr>
          <w:sz w:val="24"/>
          <w:szCs w:val="24"/>
        </w:rPr>
      </w:pPr>
    </w:p>
    <w:p w:rsidR="00C946F5" w:rsidRDefault="00C946F5" w:rsidP="00C946F5">
      <w:pPr>
        <w:pStyle w:val="ListParagraph"/>
        <w:rPr>
          <w:sz w:val="24"/>
          <w:szCs w:val="24"/>
        </w:rPr>
      </w:pPr>
    </w:p>
    <w:p w:rsidR="00CD465A" w:rsidRPr="00C946F5" w:rsidRDefault="00CD465A" w:rsidP="00C946F5">
      <w:pPr>
        <w:pStyle w:val="ListParagraph"/>
        <w:numPr>
          <w:ilvl w:val="0"/>
          <w:numId w:val="1"/>
        </w:numPr>
        <w:rPr>
          <w:sz w:val="24"/>
          <w:szCs w:val="24"/>
        </w:rPr>
      </w:pPr>
      <w:r w:rsidRPr="00C946F5">
        <w:rPr>
          <w:sz w:val="24"/>
          <w:szCs w:val="24"/>
        </w:rPr>
        <w:t>ONE MUST PRAY IN FAITH</w:t>
      </w:r>
    </w:p>
    <w:p w:rsidR="00CD465A" w:rsidRPr="0081735B" w:rsidRDefault="00CD465A" w:rsidP="00CD465A">
      <w:pPr>
        <w:pStyle w:val="ListParagraph"/>
        <w:spacing w:before="100" w:beforeAutospacing="1" w:after="100" w:afterAutospacing="1" w:line="240" w:lineRule="auto"/>
        <w:outlineLvl w:val="2"/>
        <w:rPr>
          <w:rFonts w:ascii="Times New Roman" w:eastAsia="Times New Roman" w:hAnsi="Times New Roman" w:cs="Times New Roman"/>
          <w:b/>
          <w:bCs/>
          <w:sz w:val="24"/>
          <w:szCs w:val="24"/>
        </w:rPr>
      </w:pPr>
      <w:r w:rsidRPr="0081735B">
        <w:rPr>
          <w:rFonts w:ascii="Times New Roman" w:eastAsia="Times New Roman" w:hAnsi="Times New Roman" w:cs="Times New Roman"/>
          <w:b/>
          <w:bCs/>
          <w:sz w:val="24"/>
          <w:szCs w:val="24"/>
        </w:rPr>
        <w:t>James 5:14-16</w:t>
      </w:r>
    </w:p>
    <w:p w:rsidR="00CD465A" w:rsidRPr="0081735B" w:rsidRDefault="00CD465A" w:rsidP="00CD465A">
      <w:pPr>
        <w:pStyle w:val="ListParagraph"/>
        <w:spacing w:before="100" w:beforeAutospacing="1" w:after="100" w:afterAutospacing="1" w:line="240" w:lineRule="auto"/>
        <w:rPr>
          <w:rFonts w:ascii="Times New Roman" w:eastAsia="Times New Roman" w:hAnsi="Times New Roman" w:cs="Times New Roman"/>
          <w:sz w:val="24"/>
          <w:szCs w:val="24"/>
        </w:rPr>
      </w:pPr>
      <w:r w:rsidRPr="0081735B">
        <w:rPr>
          <w:rFonts w:ascii="Times New Roman" w:eastAsia="Times New Roman" w:hAnsi="Times New Roman" w:cs="Times New Roman"/>
          <w:sz w:val="24"/>
          <w:szCs w:val="24"/>
        </w:rPr>
        <w:t>King James Version (KJV)</w:t>
      </w:r>
    </w:p>
    <w:p w:rsidR="00CD465A" w:rsidRPr="0081735B" w:rsidRDefault="00CD465A" w:rsidP="00CD465A">
      <w:pPr>
        <w:pStyle w:val="ListParagraph"/>
        <w:spacing w:before="100" w:beforeAutospacing="1" w:after="100" w:afterAutospacing="1" w:line="240" w:lineRule="auto"/>
        <w:rPr>
          <w:rFonts w:ascii="Times New Roman" w:eastAsia="Times New Roman" w:hAnsi="Times New Roman" w:cs="Times New Roman"/>
          <w:sz w:val="24"/>
          <w:szCs w:val="24"/>
        </w:rPr>
      </w:pPr>
      <w:r w:rsidRPr="0081735B">
        <w:rPr>
          <w:rFonts w:ascii="Times New Roman" w:eastAsia="Times New Roman" w:hAnsi="Times New Roman" w:cs="Times New Roman"/>
          <w:sz w:val="24"/>
          <w:szCs w:val="24"/>
          <w:vertAlign w:val="superscript"/>
        </w:rPr>
        <w:t>14 </w:t>
      </w:r>
      <w:r w:rsidRPr="0081735B">
        <w:rPr>
          <w:rFonts w:ascii="Times New Roman" w:eastAsia="Times New Roman" w:hAnsi="Times New Roman" w:cs="Times New Roman"/>
          <w:sz w:val="24"/>
          <w:szCs w:val="24"/>
        </w:rPr>
        <w:t xml:space="preserve">Is any sick among you? </w:t>
      </w:r>
      <w:proofErr w:type="gramStart"/>
      <w:r w:rsidRPr="0081735B">
        <w:rPr>
          <w:rFonts w:ascii="Times New Roman" w:eastAsia="Times New Roman" w:hAnsi="Times New Roman" w:cs="Times New Roman"/>
          <w:sz w:val="24"/>
          <w:szCs w:val="24"/>
        </w:rPr>
        <w:t>let</w:t>
      </w:r>
      <w:proofErr w:type="gramEnd"/>
      <w:r w:rsidRPr="0081735B">
        <w:rPr>
          <w:rFonts w:ascii="Times New Roman" w:eastAsia="Times New Roman" w:hAnsi="Times New Roman" w:cs="Times New Roman"/>
          <w:sz w:val="24"/>
          <w:szCs w:val="24"/>
        </w:rPr>
        <w:t xml:space="preserve"> him call for the elders of the church; and let them pray over him, anointing him with oil in the name of the Lord:</w:t>
      </w:r>
    </w:p>
    <w:p w:rsidR="00CD465A" w:rsidRPr="0081735B" w:rsidRDefault="00CD465A" w:rsidP="00CD465A">
      <w:pPr>
        <w:pStyle w:val="ListParagraph"/>
        <w:spacing w:before="100" w:beforeAutospacing="1" w:after="100" w:afterAutospacing="1" w:line="240" w:lineRule="auto"/>
        <w:rPr>
          <w:rFonts w:ascii="Times New Roman" w:eastAsia="Times New Roman" w:hAnsi="Times New Roman" w:cs="Times New Roman"/>
          <w:sz w:val="24"/>
          <w:szCs w:val="24"/>
        </w:rPr>
      </w:pPr>
      <w:r w:rsidRPr="0081735B">
        <w:rPr>
          <w:rFonts w:ascii="Times New Roman" w:eastAsia="Times New Roman" w:hAnsi="Times New Roman" w:cs="Times New Roman"/>
          <w:sz w:val="24"/>
          <w:szCs w:val="24"/>
          <w:vertAlign w:val="superscript"/>
        </w:rPr>
        <w:t>15 </w:t>
      </w:r>
      <w:r w:rsidRPr="0081735B">
        <w:rPr>
          <w:rFonts w:ascii="Times New Roman" w:eastAsia="Times New Roman" w:hAnsi="Times New Roman" w:cs="Times New Roman"/>
          <w:sz w:val="24"/>
          <w:szCs w:val="24"/>
        </w:rPr>
        <w:t xml:space="preserve">And </w:t>
      </w:r>
      <w:r w:rsidRPr="0081735B">
        <w:rPr>
          <w:rFonts w:ascii="Times New Roman" w:eastAsia="Times New Roman" w:hAnsi="Times New Roman" w:cs="Times New Roman"/>
          <w:b/>
          <w:sz w:val="24"/>
          <w:szCs w:val="24"/>
        </w:rPr>
        <w:t>the prayer of faith</w:t>
      </w:r>
      <w:r w:rsidRPr="0081735B">
        <w:rPr>
          <w:rFonts w:ascii="Times New Roman" w:eastAsia="Times New Roman" w:hAnsi="Times New Roman" w:cs="Times New Roman"/>
          <w:sz w:val="24"/>
          <w:szCs w:val="24"/>
        </w:rPr>
        <w:t xml:space="preserve"> shall save the sick, and the Lord shall raise him up; and if he </w:t>
      </w:r>
      <w:proofErr w:type="gramStart"/>
      <w:r w:rsidRPr="0081735B">
        <w:rPr>
          <w:rFonts w:ascii="Times New Roman" w:eastAsia="Times New Roman" w:hAnsi="Times New Roman" w:cs="Times New Roman"/>
          <w:sz w:val="24"/>
          <w:szCs w:val="24"/>
        </w:rPr>
        <w:t>have</w:t>
      </w:r>
      <w:proofErr w:type="gramEnd"/>
      <w:r w:rsidRPr="0081735B">
        <w:rPr>
          <w:rFonts w:ascii="Times New Roman" w:eastAsia="Times New Roman" w:hAnsi="Times New Roman" w:cs="Times New Roman"/>
          <w:sz w:val="24"/>
          <w:szCs w:val="24"/>
        </w:rPr>
        <w:t xml:space="preserve"> committed sins, they shall be forgiven him.</w:t>
      </w:r>
    </w:p>
    <w:p w:rsidR="00CD465A" w:rsidRPr="0081735B" w:rsidRDefault="00CD465A" w:rsidP="00CD465A">
      <w:pPr>
        <w:pStyle w:val="ListParagraph"/>
        <w:spacing w:before="100" w:beforeAutospacing="1" w:after="100" w:afterAutospacing="1" w:line="240" w:lineRule="auto"/>
        <w:rPr>
          <w:rFonts w:ascii="Times New Roman" w:eastAsia="Times New Roman" w:hAnsi="Times New Roman" w:cs="Times New Roman"/>
          <w:sz w:val="24"/>
          <w:szCs w:val="24"/>
        </w:rPr>
      </w:pPr>
    </w:p>
    <w:p w:rsidR="00CD465A" w:rsidRPr="0081735B" w:rsidRDefault="00CD465A" w:rsidP="00CD465A">
      <w:pPr>
        <w:pStyle w:val="ListParagraph"/>
        <w:rPr>
          <w:rFonts w:ascii="Times New Roman" w:eastAsia="Times New Roman" w:hAnsi="Times New Roman" w:cs="Times New Roman"/>
          <w:b/>
          <w:bCs/>
          <w:sz w:val="24"/>
          <w:szCs w:val="24"/>
        </w:rPr>
      </w:pPr>
      <w:r w:rsidRPr="0081735B">
        <w:rPr>
          <w:rFonts w:ascii="Times New Roman" w:eastAsia="Times New Roman" w:hAnsi="Times New Roman" w:cs="Times New Roman"/>
          <w:b/>
          <w:bCs/>
          <w:sz w:val="24"/>
          <w:szCs w:val="24"/>
        </w:rPr>
        <w:t>James 1:5-6</w:t>
      </w:r>
    </w:p>
    <w:p w:rsidR="00CD465A" w:rsidRPr="0081735B" w:rsidRDefault="00CD465A" w:rsidP="00CD465A">
      <w:pPr>
        <w:pStyle w:val="ListParagraph"/>
        <w:rPr>
          <w:rFonts w:ascii="Times New Roman" w:eastAsia="Times New Roman" w:hAnsi="Times New Roman" w:cs="Times New Roman"/>
          <w:sz w:val="24"/>
          <w:szCs w:val="24"/>
        </w:rPr>
      </w:pPr>
      <w:r w:rsidRPr="0081735B">
        <w:rPr>
          <w:rFonts w:ascii="Times New Roman" w:eastAsia="Times New Roman" w:hAnsi="Times New Roman" w:cs="Times New Roman"/>
          <w:sz w:val="24"/>
          <w:szCs w:val="24"/>
        </w:rPr>
        <w:t>King James Version (KJV)</w:t>
      </w:r>
    </w:p>
    <w:p w:rsidR="00CD465A" w:rsidRPr="0081735B" w:rsidRDefault="00CD465A" w:rsidP="00CD465A">
      <w:pPr>
        <w:pStyle w:val="ListParagraph"/>
        <w:rPr>
          <w:rFonts w:ascii="Times New Roman" w:eastAsia="Times New Roman" w:hAnsi="Times New Roman" w:cs="Times New Roman"/>
          <w:sz w:val="24"/>
          <w:szCs w:val="24"/>
        </w:rPr>
      </w:pPr>
      <w:r w:rsidRPr="0081735B">
        <w:rPr>
          <w:rFonts w:ascii="Times New Roman" w:eastAsia="Times New Roman" w:hAnsi="Times New Roman" w:cs="Times New Roman"/>
          <w:sz w:val="24"/>
          <w:szCs w:val="24"/>
          <w:vertAlign w:val="superscript"/>
        </w:rPr>
        <w:t>5 </w:t>
      </w:r>
      <w:r w:rsidRPr="0081735B">
        <w:rPr>
          <w:rFonts w:ascii="Times New Roman" w:eastAsia="Times New Roman" w:hAnsi="Times New Roman" w:cs="Times New Roman"/>
          <w:sz w:val="24"/>
          <w:szCs w:val="24"/>
        </w:rPr>
        <w:t xml:space="preserve">If any of you lack wisdom, let him ask of God, that </w:t>
      </w:r>
      <w:proofErr w:type="spellStart"/>
      <w:r w:rsidRPr="0081735B">
        <w:rPr>
          <w:rFonts w:ascii="Times New Roman" w:eastAsia="Times New Roman" w:hAnsi="Times New Roman" w:cs="Times New Roman"/>
          <w:sz w:val="24"/>
          <w:szCs w:val="24"/>
        </w:rPr>
        <w:t>giveth</w:t>
      </w:r>
      <w:proofErr w:type="spellEnd"/>
      <w:r w:rsidRPr="0081735B">
        <w:rPr>
          <w:rFonts w:ascii="Times New Roman" w:eastAsia="Times New Roman" w:hAnsi="Times New Roman" w:cs="Times New Roman"/>
          <w:sz w:val="24"/>
          <w:szCs w:val="24"/>
        </w:rPr>
        <w:t xml:space="preserve"> to all men liberally, and </w:t>
      </w:r>
      <w:proofErr w:type="spellStart"/>
      <w:r w:rsidRPr="0081735B">
        <w:rPr>
          <w:rFonts w:ascii="Times New Roman" w:eastAsia="Times New Roman" w:hAnsi="Times New Roman" w:cs="Times New Roman"/>
          <w:sz w:val="24"/>
          <w:szCs w:val="24"/>
        </w:rPr>
        <w:t>upbraideth</w:t>
      </w:r>
      <w:proofErr w:type="spellEnd"/>
      <w:r w:rsidRPr="0081735B">
        <w:rPr>
          <w:rFonts w:ascii="Times New Roman" w:eastAsia="Times New Roman" w:hAnsi="Times New Roman" w:cs="Times New Roman"/>
          <w:sz w:val="24"/>
          <w:szCs w:val="24"/>
        </w:rPr>
        <w:t xml:space="preserve"> not; and it shall be given him.</w:t>
      </w:r>
    </w:p>
    <w:p w:rsidR="00CD465A" w:rsidRPr="0081735B" w:rsidRDefault="00CD465A" w:rsidP="00CD465A">
      <w:pPr>
        <w:pStyle w:val="ListParagraph"/>
        <w:rPr>
          <w:rFonts w:ascii="Times New Roman" w:eastAsia="Times New Roman" w:hAnsi="Times New Roman" w:cs="Times New Roman"/>
          <w:sz w:val="24"/>
          <w:szCs w:val="24"/>
        </w:rPr>
      </w:pPr>
      <w:r w:rsidRPr="0081735B">
        <w:rPr>
          <w:rFonts w:ascii="Times New Roman" w:eastAsia="Times New Roman" w:hAnsi="Times New Roman" w:cs="Times New Roman"/>
          <w:sz w:val="24"/>
          <w:szCs w:val="24"/>
          <w:vertAlign w:val="superscript"/>
        </w:rPr>
        <w:t>6 </w:t>
      </w:r>
      <w:r w:rsidRPr="0081735B">
        <w:rPr>
          <w:rFonts w:ascii="Times New Roman" w:eastAsia="Times New Roman" w:hAnsi="Times New Roman" w:cs="Times New Roman"/>
          <w:sz w:val="24"/>
          <w:szCs w:val="24"/>
        </w:rPr>
        <w:t xml:space="preserve">But let him </w:t>
      </w:r>
      <w:r w:rsidRPr="0081735B">
        <w:rPr>
          <w:rFonts w:ascii="Times New Roman" w:eastAsia="Times New Roman" w:hAnsi="Times New Roman" w:cs="Times New Roman"/>
          <w:b/>
          <w:sz w:val="24"/>
          <w:szCs w:val="24"/>
        </w:rPr>
        <w:t>ask in faith</w:t>
      </w:r>
      <w:r w:rsidRPr="0081735B">
        <w:rPr>
          <w:rFonts w:ascii="Times New Roman" w:eastAsia="Times New Roman" w:hAnsi="Times New Roman" w:cs="Times New Roman"/>
          <w:sz w:val="24"/>
          <w:szCs w:val="24"/>
        </w:rPr>
        <w:t xml:space="preserve">, nothing wavering. For he that </w:t>
      </w:r>
      <w:proofErr w:type="spellStart"/>
      <w:r w:rsidRPr="0081735B">
        <w:rPr>
          <w:rFonts w:ascii="Times New Roman" w:eastAsia="Times New Roman" w:hAnsi="Times New Roman" w:cs="Times New Roman"/>
          <w:sz w:val="24"/>
          <w:szCs w:val="24"/>
        </w:rPr>
        <w:t>wavereth</w:t>
      </w:r>
      <w:proofErr w:type="spellEnd"/>
      <w:r w:rsidRPr="0081735B">
        <w:rPr>
          <w:rFonts w:ascii="Times New Roman" w:eastAsia="Times New Roman" w:hAnsi="Times New Roman" w:cs="Times New Roman"/>
          <w:sz w:val="24"/>
          <w:szCs w:val="24"/>
        </w:rPr>
        <w:t xml:space="preserve"> is like a wave of the sea driven with the wind and tossed.</w:t>
      </w:r>
    </w:p>
    <w:p w:rsidR="00CD465A" w:rsidRPr="0081735B" w:rsidRDefault="00CD465A" w:rsidP="00CD465A">
      <w:pPr>
        <w:pStyle w:val="ListParagraph"/>
        <w:spacing w:before="100" w:beforeAutospacing="1" w:after="100" w:afterAutospacing="1" w:line="240" w:lineRule="auto"/>
        <w:rPr>
          <w:rFonts w:ascii="Times New Roman" w:eastAsia="Times New Roman" w:hAnsi="Times New Roman" w:cs="Times New Roman"/>
          <w:sz w:val="24"/>
          <w:szCs w:val="24"/>
        </w:rPr>
      </w:pPr>
    </w:p>
    <w:p w:rsidR="00A90207" w:rsidRPr="0081735B" w:rsidRDefault="001400D5" w:rsidP="00CD465A">
      <w:pPr>
        <w:pStyle w:val="ListParagraph"/>
        <w:spacing w:before="100" w:beforeAutospacing="1" w:after="100" w:afterAutospacing="1" w:line="240" w:lineRule="auto"/>
        <w:rPr>
          <w:rFonts w:ascii="Times New Roman" w:eastAsia="Times New Roman" w:hAnsi="Times New Roman" w:cs="Times New Roman"/>
          <w:sz w:val="24"/>
          <w:szCs w:val="24"/>
        </w:rPr>
      </w:pPr>
      <w:hyperlink r:id="rId8" w:tooltip="John 15:7" w:history="1">
        <w:r w:rsidR="00A90207" w:rsidRPr="0081735B">
          <w:rPr>
            <w:rStyle w:val="Hyperlink"/>
            <w:rFonts w:ascii="Times New Roman" w:eastAsia="Times New Roman" w:hAnsi="Times New Roman" w:cs="Times New Roman"/>
            <w:b/>
            <w:bCs/>
            <w:sz w:val="24"/>
            <w:szCs w:val="24"/>
          </w:rPr>
          <w:t xml:space="preserve">John </w:t>
        </w:r>
        <w:proofErr w:type="gramStart"/>
        <w:r w:rsidR="00A90207" w:rsidRPr="0081735B">
          <w:rPr>
            <w:rStyle w:val="Hyperlink"/>
            <w:rFonts w:ascii="Times New Roman" w:eastAsia="Times New Roman" w:hAnsi="Times New Roman" w:cs="Times New Roman"/>
            <w:b/>
            <w:bCs/>
            <w:sz w:val="24"/>
            <w:szCs w:val="24"/>
          </w:rPr>
          <w:t>15:7</w:t>
        </w:r>
      </w:hyperlink>
      <w:r w:rsidR="00A90207" w:rsidRPr="0081735B">
        <w:rPr>
          <w:rFonts w:ascii="Times New Roman" w:eastAsia="Times New Roman" w:hAnsi="Times New Roman" w:cs="Times New Roman"/>
          <w:sz w:val="24"/>
          <w:szCs w:val="24"/>
        </w:rPr>
        <w:t xml:space="preserve"> - If ye abide in me, and my words abide in you, ye shall ask what ye will,</w:t>
      </w:r>
      <w:proofErr w:type="gramEnd"/>
      <w:r w:rsidR="00A90207" w:rsidRPr="0081735B">
        <w:rPr>
          <w:rFonts w:ascii="Times New Roman" w:eastAsia="Times New Roman" w:hAnsi="Times New Roman" w:cs="Times New Roman"/>
          <w:sz w:val="24"/>
          <w:szCs w:val="24"/>
        </w:rPr>
        <w:t xml:space="preserve"> and it shall be done unto you.</w:t>
      </w:r>
    </w:p>
    <w:p w:rsidR="00A90207" w:rsidRPr="0081735B" w:rsidRDefault="001400D5" w:rsidP="00CD465A">
      <w:pPr>
        <w:pStyle w:val="ListParagraph"/>
        <w:spacing w:before="100" w:beforeAutospacing="1" w:after="100" w:afterAutospacing="1" w:line="240" w:lineRule="auto"/>
        <w:rPr>
          <w:sz w:val="24"/>
          <w:szCs w:val="24"/>
        </w:rPr>
      </w:pPr>
      <w:hyperlink r:id="rId9" w:tooltip="James 4:3" w:history="1">
        <w:r w:rsidR="00A90207" w:rsidRPr="0081735B">
          <w:rPr>
            <w:b/>
            <w:bCs/>
            <w:color w:val="0000FF"/>
            <w:sz w:val="24"/>
            <w:szCs w:val="24"/>
            <w:u w:val="single"/>
          </w:rPr>
          <w:t>James 4:3</w:t>
        </w:r>
      </w:hyperlink>
      <w:r w:rsidR="00A90207" w:rsidRPr="0081735B">
        <w:rPr>
          <w:sz w:val="24"/>
          <w:szCs w:val="24"/>
        </w:rPr>
        <w:t xml:space="preserve"> - Ye ask, and receive not, because ye ask amiss, that ye may consume [it] upon your lusts.</w:t>
      </w:r>
    </w:p>
    <w:p w:rsidR="00A90207" w:rsidRPr="0081735B" w:rsidRDefault="001400D5" w:rsidP="00CD465A">
      <w:pPr>
        <w:pStyle w:val="ListParagraph"/>
        <w:spacing w:before="100" w:beforeAutospacing="1" w:after="100" w:afterAutospacing="1" w:line="240" w:lineRule="auto"/>
        <w:rPr>
          <w:i/>
          <w:iCs/>
          <w:color w:val="0000FF"/>
          <w:sz w:val="24"/>
          <w:szCs w:val="24"/>
          <w:u w:val="single"/>
        </w:rPr>
      </w:pPr>
      <w:hyperlink r:id="rId10" w:tooltip="1 John 5:14-15" w:history="1">
        <w:r w:rsidR="00A90207" w:rsidRPr="0081735B">
          <w:rPr>
            <w:b/>
            <w:bCs/>
            <w:color w:val="0000FF"/>
            <w:sz w:val="24"/>
            <w:szCs w:val="24"/>
            <w:u w:val="single"/>
          </w:rPr>
          <w:t>1 John 5:14-15</w:t>
        </w:r>
      </w:hyperlink>
      <w:r w:rsidR="00A90207" w:rsidRPr="0081735B">
        <w:rPr>
          <w:sz w:val="24"/>
          <w:szCs w:val="24"/>
        </w:rPr>
        <w:t xml:space="preserve"> - And this is the confidence that we have in </w:t>
      </w:r>
      <w:proofErr w:type="gramStart"/>
      <w:r w:rsidR="00A90207" w:rsidRPr="0081735B">
        <w:rPr>
          <w:sz w:val="24"/>
          <w:szCs w:val="24"/>
        </w:rPr>
        <w:t>him, that,</w:t>
      </w:r>
      <w:proofErr w:type="gramEnd"/>
      <w:r w:rsidR="00A90207" w:rsidRPr="0081735B">
        <w:rPr>
          <w:sz w:val="24"/>
          <w:szCs w:val="24"/>
        </w:rPr>
        <w:t xml:space="preserve"> if we ask any thing according to his will, he </w:t>
      </w:r>
      <w:proofErr w:type="spellStart"/>
      <w:r w:rsidR="00A90207" w:rsidRPr="0081735B">
        <w:rPr>
          <w:sz w:val="24"/>
          <w:szCs w:val="24"/>
        </w:rPr>
        <w:t>heareth</w:t>
      </w:r>
      <w:proofErr w:type="spellEnd"/>
      <w:r w:rsidR="00A90207" w:rsidRPr="0081735B">
        <w:rPr>
          <w:sz w:val="24"/>
          <w:szCs w:val="24"/>
        </w:rPr>
        <w:t xml:space="preserve"> us: </w:t>
      </w:r>
    </w:p>
    <w:p w:rsidR="00A90207" w:rsidRPr="0081735B" w:rsidRDefault="001400D5" w:rsidP="00CD465A">
      <w:pPr>
        <w:pStyle w:val="ListParagraph"/>
        <w:spacing w:before="100" w:beforeAutospacing="1" w:after="100" w:afterAutospacing="1" w:line="240" w:lineRule="auto"/>
        <w:rPr>
          <w:rFonts w:ascii="Times New Roman" w:eastAsia="Times New Roman" w:hAnsi="Times New Roman" w:cs="Times New Roman"/>
          <w:sz w:val="24"/>
          <w:szCs w:val="24"/>
        </w:rPr>
      </w:pPr>
      <w:hyperlink r:id="rId11" w:tooltip="Mark 11:24" w:history="1">
        <w:r w:rsidR="00A90207" w:rsidRPr="0081735B">
          <w:rPr>
            <w:b/>
            <w:bCs/>
            <w:color w:val="0000FF"/>
            <w:sz w:val="24"/>
            <w:szCs w:val="24"/>
            <w:u w:val="single"/>
          </w:rPr>
          <w:t>Mark 11:24</w:t>
        </w:r>
      </w:hyperlink>
      <w:r w:rsidR="00A90207" w:rsidRPr="0081735B">
        <w:rPr>
          <w:sz w:val="24"/>
          <w:szCs w:val="24"/>
        </w:rPr>
        <w:t xml:space="preserve"> - Therefore I say unto you, </w:t>
      </w:r>
      <w:proofErr w:type="gramStart"/>
      <w:r w:rsidR="00A90207" w:rsidRPr="0081735B">
        <w:rPr>
          <w:sz w:val="24"/>
          <w:szCs w:val="24"/>
        </w:rPr>
        <w:t>What</w:t>
      </w:r>
      <w:proofErr w:type="gramEnd"/>
      <w:r w:rsidR="00A90207" w:rsidRPr="0081735B">
        <w:rPr>
          <w:sz w:val="24"/>
          <w:szCs w:val="24"/>
        </w:rPr>
        <w:t xml:space="preserve"> things </w:t>
      </w:r>
      <w:proofErr w:type="spellStart"/>
      <w:r w:rsidR="00A90207" w:rsidRPr="0081735B">
        <w:rPr>
          <w:sz w:val="24"/>
          <w:szCs w:val="24"/>
        </w:rPr>
        <w:t>soever</w:t>
      </w:r>
      <w:proofErr w:type="spellEnd"/>
      <w:r w:rsidR="00A90207" w:rsidRPr="0081735B">
        <w:rPr>
          <w:sz w:val="24"/>
          <w:szCs w:val="24"/>
        </w:rPr>
        <w:t xml:space="preserve"> ye desire, when ye pray, believe that ye receive [them], and ye shall have [them].</w:t>
      </w:r>
    </w:p>
    <w:p w:rsidR="00CD465A" w:rsidRPr="00CD465A" w:rsidRDefault="00CD465A" w:rsidP="00CD465A">
      <w:pPr>
        <w:rPr>
          <w:sz w:val="28"/>
          <w:szCs w:val="28"/>
        </w:rPr>
      </w:pPr>
    </w:p>
    <w:sectPr w:rsidR="00CD465A" w:rsidRPr="00CD4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29CD"/>
    <w:multiLevelType w:val="hybridMultilevel"/>
    <w:tmpl w:val="4F34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3A6A7C"/>
    <w:multiLevelType w:val="hybridMultilevel"/>
    <w:tmpl w:val="E1C85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9A"/>
    <w:rsid w:val="000107D9"/>
    <w:rsid w:val="000246B6"/>
    <w:rsid w:val="00094390"/>
    <w:rsid w:val="000A7C93"/>
    <w:rsid w:val="000B1C27"/>
    <w:rsid w:val="000C3574"/>
    <w:rsid w:val="000F794B"/>
    <w:rsid w:val="00106ED1"/>
    <w:rsid w:val="001400D5"/>
    <w:rsid w:val="00272E88"/>
    <w:rsid w:val="002B6403"/>
    <w:rsid w:val="00386D9A"/>
    <w:rsid w:val="003B7010"/>
    <w:rsid w:val="00514C3B"/>
    <w:rsid w:val="00516300"/>
    <w:rsid w:val="006F73EF"/>
    <w:rsid w:val="007825F2"/>
    <w:rsid w:val="0081735B"/>
    <w:rsid w:val="00827EDC"/>
    <w:rsid w:val="00862836"/>
    <w:rsid w:val="008A4E7F"/>
    <w:rsid w:val="008C3C37"/>
    <w:rsid w:val="008E5843"/>
    <w:rsid w:val="00915918"/>
    <w:rsid w:val="00944811"/>
    <w:rsid w:val="00950D7E"/>
    <w:rsid w:val="00A11B56"/>
    <w:rsid w:val="00A90207"/>
    <w:rsid w:val="00B42C6E"/>
    <w:rsid w:val="00B81970"/>
    <w:rsid w:val="00BC2028"/>
    <w:rsid w:val="00BE5E83"/>
    <w:rsid w:val="00C142E7"/>
    <w:rsid w:val="00C85893"/>
    <w:rsid w:val="00C946F5"/>
    <w:rsid w:val="00CD465A"/>
    <w:rsid w:val="00D369B6"/>
    <w:rsid w:val="00DB2842"/>
    <w:rsid w:val="00E02A42"/>
    <w:rsid w:val="00E14710"/>
    <w:rsid w:val="00E63203"/>
    <w:rsid w:val="00FB2645"/>
    <w:rsid w:val="00FE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46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65A"/>
    <w:pPr>
      <w:ind w:left="720"/>
      <w:contextualSpacing/>
    </w:pPr>
  </w:style>
  <w:style w:type="character" w:customStyle="1" w:styleId="Heading3Char">
    <w:name w:val="Heading 3 Char"/>
    <w:basedOn w:val="DefaultParagraphFont"/>
    <w:link w:val="Heading3"/>
    <w:uiPriority w:val="9"/>
    <w:rsid w:val="00CD465A"/>
    <w:rPr>
      <w:rFonts w:ascii="Times New Roman" w:eastAsia="Times New Roman" w:hAnsi="Times New Roman" w:cs="Times New Roman"/>
      <w:b/>
      <w:bCs/>
      <w:sz w:val="27"/>
      <w:szCs w:val="27"/>
    </w:rPr>
  </w:style>
  <w:style w:type="paragraph" w:customStyle="1" w:styleId="txt-sm">
    <w:name w:val="txt-sm"/>
    <w:basedOn w:val="Normal"/>
    <w:rsid w:val="00CD46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4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D465A"/>
  </w:style>
  <w:style w:type="character" w:styleId="Hyperlink">
    <w:name w:val="Hyperlink"/>
    <w:basedOn w:val="DefaultParagraphFont"/>
    <w:uiPriority w:val="99"/>
    <w:unhideWhenUsed/>
    <w:rsid w:val="00A90207"/>
    <w:rPr>
      <w:color w:val="0000FF" w:themeColor="hyperlink"/>
      <w:u w:val="single"/>
    </w:rPr>
  </w:style>
  <w:style w:type="paragraph" w:customStyle="1" w:styleId="verse">
    <w:name w:val="verse"/>
    <w:basedOn w:val="Normal"/>
    <w:rsid w:val="00A11B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46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65A"/>
    <w:pPr>
      <w:ind w:left="720"/>
      <w:contextualSpacing/>
    </w:pPr>
  </w:style>
  <w:style w:type="character" w:customStyle="1" w:styleId="Heading3Char">
    <w:name w:val="Heading 3 Char"/>
    <w:basedOn w:val="DefaultParagraphFont"/>
    <w:link w:val="Heading3"/>
    <w:uiPriority w:val="9"/>
    <w:rsid w:val="00CD465A"/>
    <w:rPr>
      <w:rFonts w:ascii="Times New Roman" w:eastAsia="Times New Roman" w:hAnsi="Times New Roman" w:cs="Times New Roman"/>
      <w:b/>
      <w:bCs/>
      <w:sz w:val="27"/>
      <w:szCs w:val="27"/>
    </w:rPr>
  </w:style>
  <w:style w:type="paragraph" w:customStyle="1" w:styleId="txt-sm">
    <w:name w:val="txt-sm"/>
    <w:basedOn w:val="Normal"/>
    <w:rsid w:val="00CD46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4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D465A"/>
  </w:style>
  <w:style w:type="character" w:styleId="Hyperlink">
    <w:name w:val="Hyperlink"/>
    <w:basedOn w:val="DefaultParagraphFont"/>
    <w:uiPriority w:val="99"/>
    <w:unhideWhenUsed/>
    <w:rsid w:val="00A90207"/>
    <w:rPr>
      <w:color w:val="0000FF" w:themeColor="hyperlink"/>
      <w:u w:val="single"/>
    </w:rPr>
  </w:style>
  <w:style w:type="paragraph" w:customStyle="1" w:styleId="verse">
    <w:name w:val="verse"/>
    <w:basedOn w:val="Normal"/>
    <w:rsid w:val="00A11B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41977">
      <w:bodyDiv w:val="1"/>
      <w:marLeft w:val="0"/>
      <w:marRight w:val="0"/>
      <w:marTop w:val="0"/>
      <w:marBottom w:val="0"/>
      <w:divBdr>
        <w:top w:val="none" w:sz="0" w:space="0" w:color="auto"/>
        <w:left w:val="none" w:sz="0" w:space="0" w:color="auto"/>
        <w:bottom w:val="none" w:sz="0" w:space="0" w:color="auto"/>
        <w:right w:val="none" w:sz="0" w:space="0" w:color="auto"/>
      </w:divBdr>
      <w:divsChild>
        <w:div w:id="393159244">
          <w:marLeft w:val="0"/>
          <w:marRight w:val="0"/>
          <w:marTop w:val="0"/>
          <w:marBottom w:val="0"/>
          <w:divBdr>
            <w:top w:val="none" w:sz="0" w:space="0" w:color="auto"/>
            <w:left w:val="none" w:sz="0" w:space="0" w:color="auto"/>
            <w:bottom w:val="none" w:sz="0" w:space="0" w:color="auto"/>
            <w:right w:val="none" w:sz="0" w:space="0" w:color="auto"/>
          </w:divBdr>
        </w:div>
        <w:div w:id="1073314908">
          <w:marLeft w:val="0"/>
          <w:marRight w:val="0"/>
          <w:marTop w:val="0"/>
          <w:marBottom w:val="0"/>
          <w:divBdr>
            <w:top w:val="none" w:sz="0" w:space="0" w:color="auto"/>
            <w:left w:val="none" w:sz="0" w:space="0" w:color="auto"/>
            <w:bottom w:val="none" w:sz="0" w:space="0" w:color="auto"/>
            <w:right w:val="none" w:sz="0" w:space="0" w:color="auto"/>
          </w:divBdr>
        </w:div>
      </w:divsChild>
    </w:div>
    <w:div w:id="382364129">
      <w:bodyDiv w:val="1"/>
      <w:marLeft w:val="0"/>
      <w:marRight w:val="0"/>
      <w:marTop w:val="0"/>
      <w:marBottom w:val="0"/>
      <w:divBdr>
        <w:top w:val="none" w:sz="0" w:space="0" w:color="auto"/>
        <w:left w:val="none" w:sz="0" w:space="0" w:color="auto"/>
        <w:bottom w:val="none" w:sz="0" w:space="0" w:color="auto"/>
        <w:right w:val="none" w:sz="0" w:space="0" w:color="auto"/>
      </w:divBdr>
      <w:divsChild>
        <w:div w:id="194733677">
          <w:marLeft w:val="0"/>
          <w:marRight w:val="0"/>
          <w:marTop w:val="0"/>
          <w:marBottom w:val="0"/>
          <w:divBdr>
            <w:top w:val="none" w:sz="0" w:space="0" w:color="auto"/>
            <w:left w:val="none" w:sz="0" w:space="0" w:color="auto"/>
            <w:bottom w:val="none" w:sz="0" w:space="0" w:color="auto"/>
            <w:right w:val="none" w:sz="0" w:space="0" w:color="auto"/>
          </w:divBdr>
        </w:div>
        <w:div w:id="1420057286">
          <w:marLeft w:val="0"/>
          <w:marRight w:val="0"/>
          <w:marTop w:val="0"/>
          <w:marBottom w:val="0"/>
          <w:divBdr>
            <w:top w:val="none" w:sz="0" w:space="0" w:color="auto"/>
            <w:left w:val="none" w:sz="0" w:space="0" w:color="auto"/>
            <w:bottom w:val="none" w:sz="0" w:space="0" w:color="auto"/>
            <w:right w:val="none" w:sz="0" w:space="0" w:color="auto"/>
          </w:divBdr>
        </w:div>
      </w:divsChild>
    </w:div>
    <w:div w:id="4825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jamesbibleonline.org/John-15-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iblegateway.com/passage/?search=2+Corinthians+12%3A8-10&amp;version=AM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2+Corinthians+12%3A8-10&amp;version=AMP" TargetMode="External"/><Relationship Id="rId11" Type="http://schemas.openxmlformats.org/officeDocument/2006/relationships/hyperlink" Target="http://www.kingjamesbibleonline.org/Mark-11-24/" TargetMode="External"/><Relationship Id="rId5" Type="http://schemas.openxmlformats.org/officeDocument/2006/relationships/webSettings" Target="webSettings.xml"/><Relationship Id="rId10" Type="http://schemas.openxmlformats.org/officeDocument/2006/relationships/hyperlink" Target="http://www.kingjamesbibleonline.org/1-John-5-14_5-15/" TargetMode="External"/><Relationship Id="rId4" Type="http://schemas.openxmlformats.org/officeDocument/2006/relationships/settings" Target="settings.xml"/><Relationship Id="rId9" Type="http://schemas.openxmlformats.org/officeDocument/2006/relationships/hyperlink" Target="http://www.kingjamesbibleonline.org/James-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15</cp:revision>
  <cp:lastPrinted>2014-11-16T21:02:00Z</cp:lastPrinted>
  <dcterms:created xsi:type="dcterms:W3CDTF">2013-11-14T04:04:00Z</dcterms:created>
  <dcterms:modified xsi:type="dcterms:W3CDTF">2014-11-16T21:02:00Z</dcterms:modified>
</cp:coreProperties>
</file>